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35CF" w:rsidRPr="00B37ECD" w:rsidRDefault="003035CF" w:rsidP="003035CF">
      <w:pPr>
        <w:jc w:val="center"/>
        <w:rPr>
          <w:rFonts w:eastAsia="MS Mincho"/>
          <w:b/>
          <w:sz w:val="24"/>
        </w:rPr>
      </w:pPr>
      <w:r w:rsidRPr="00B37ECD">
        <w:rPr>
          <w:rFonts w:eastAsia="MS Mincho"/>
          <w:b/>
          <w:sz w:val="24"/>
        </w:rPr>
        <w:t>Catalog Sheet</w:t>
      </w:r>
    </w:p>
    <w:p w:rsidR="005E56A0" w:rsidRPr="00F26625" w:rsidRDefault="005E56A0" w:rsidP="003035CF">
      <w:pPr>
        <w:jc w:val="center"/>
        <w:rPr>
          <w:rFonts w:eastAsia="MS Mincho"/>
          <w:b/>
          <w:szCs w:val="22"/>
        </w:rPr>
      </w:pPr>
    </w:p>
    <w:tbl>
      <w:tblPr>
        <w:tblW w:w="0" w:type="auto"/>
        <w:tblBorders>
          <w:insideH w:val="single" w:sz="4" w:space="0" w:color="auto"/>
        </w:tblBorders>
        <w:tblLook w:val="00BF" w:firstRow="1" w:lastRow="0" w:firstColumn="1" w:lastColumn="0" w:noHBand="0" w:noVBand="0"/>
      </w:tblPr>
      <w:tblGrid>
        <w:gridCol w:w="1590"/>
        <w:gridCol w:w="3693"/>
        <w:gridCol w:w="4214"/>
      </w:tblGrid>
      <w:tr w:rsidR="002C49DC" w:rsidRPr="00D6220D" w:rsidTr="00B37ECD">
        <w:tc>
          <w:tcPr>
            <w:tcW w:w="1590" w:type="dxa"/>
            <w:shd w:val="clear" w:color="auto" w:fill="auto"/>
          </w:tcPr>
          <w:p w:rsidR="002C49DC" w:rsidRPr="00D6220D" w:rsidRDefault="002C49DC" w:rsidP="002C49DC">
            <w:pPr>
              <w:rPr>
                <w:rFonts w:eastAsia="MS Mincho"/>
                <w:b/>
                <w:szCs w:val="22"/>
              </w:rPr>
            </w:pPr>
            <w:r w:rsidRPr="00D6220D">
              <w:rPr>
                <w:rFonts w:eastAsia="MS Mincho"/>
                <w:b/>
                <w:szCs w:val="22"/>
              </w:rPr>
              <w:t>Title</w:t>
            </w:r>
          </w:p>
        </w:tc>
        <w:tc>
          <w:tcPr>
            <w:tcW w:w="7907" w:type="dxa"/>
            <w:gridSpan w:val="2"/>
            <w:shd w:val="clear" w:color="auto" w:fill="auto"/>
          </w:tcPr>
          <w:p w:rsidR="002C49DC" w:rsidRPr="00B37ECD" w:rsidRDefault="006A474A" w:rsidP="000D7515">
            <w:pPr>
              <w:rPr>
                <w:b/>
                <w:i/>
                <w:sz w:val="32"/>
                <w:szCs w:val="32"/>
              </w:rPr>
            </w:pPr>
            <w:r w:rsidRPr="00B37ECD">
              <w:rPr>
                <w:b/>
                <w:i/>
                <w:sz w:val="32"/>
                <w:szCs w:val="32"/>
              </w:rPr>
              <w:t>Serenade of the Sasquatch</w:t>
            </w:r>
          </w:p>
        </w:tc>
      </w:tr>
      <w:tr w:rsidR="002C49DC" w:rsidRPr="00B37ECD" w:rsidTr="00B37ECD">
        <w:tc>
          <w:tcPr>
            <w:tcW w:w="1590" w:type="dxa"/>
            <w:shd w:val="clear" w:color="auto" w:fill="auto"/>
          </w:tcPr>
          <w:p w:rsidR="002C49DC" w:rsidRPr="00B37ECD" w:rsidRDefault="002C49DC" w:rsidP="002C49DC">
            <w:pPr>
              <w:rPr>
                <w:rFonts w:eastAsia="MS Mincho"/>
                <w:b/>
                <w:sz w:val="24"/>
              </w:rPr>
            </w:pPr>
            <w:r w:rsidRPr="00B37ECD">
              <w:rPr>
                <w:rFonts w:eastAsia="MS Mincho"/>
                <w:b/>
                <w:sz w:val="24"/>
              </w:rPr>
              <w:t>Author</w:t>
            </w:r>
          </w:p>
        </w:tc>
        <w:tc>
          <w:tcPr>
            <w:tcW w:w="7907" w:type="dxa"/>
            <w:gridSpan w:val="2"/>
            <w:shd w:val="clear" w:color="auto" w:fill="auto"/>
          </w:tcPr>
          <w:p w:rsidR="002C49DC" w:rsidRPr="00B37ECD" w:rsidRDefault="006A474A" w:rsidP="000D7515">
            <w:pPr>
              <w:rPr>
                <w:rFonts w:eastAsia="MS Mincho"/>
                <w:sz w:val="24"/>
              </w:rPr>
            </w:pPr>
            <w:r w:rsidRPr="00B37ECD">
              <w:rPr>
                <w:sz w:val="24"/>
              </w:rPr>
              <w:t>Rachael Lundin</w:t>
            </w:r>
          </w:p>
        </w:tc>
      </w:tr>
      <w:tr w:rsidR="002C49DC" w:rsidRPr="00B37ECD" w:rsidTr="00B37ECD">
        <w:tc>
          <w:tcPr>
            <w:tcW w:w="1590" w:type="dxa"/>
            <w:shd w:val="clear" w:color="auto" w:fill="auto"/>
          </w:tcPr>
          <w:p w:rsidR="002C49DC" w:rsidRPr="00B37ECD" w:rsidRDefault="002C49DC" w:rsidP="002C49DC">
            <w:pPr>
              <w:rPr>
                <w:rFonts w:eastAsia="MS Mincho"/>
                <w:b/>
                <w:sz w:val="24"/>
              </w:rPr>
            </w:pPr>
            <w:r w:rsidRPr="00B37ECD">
              <w:rPr>
                <w:rFonts w:eastAsia="MS Mincho"/>
                <w:b/>
                <w:sz w:val="24"/>
              </w:rPr>
              <w:t>Press</w:t>
            </w:r>
          </w:p>
        </w:tc>
        <w:tc>
          <w:tcPr>
            <w:tcW w:w="7907" w:type="dxa"/>
            <w:gridSpan w:val="2"/>
            <w:shd w:val="clear" w:color="auto" w:fill="auto"/>
          </w:tcPr>
          <w:p w:rsidR="002C49DC" w:rsidRPr="00B37ECD" w:rsidRDefault="0077234A" w:rsidP="000D7515">
            <w:pPr>
              <w:rPr>
                <w:sz w:val="24"/>
              </w:rPr>
            </w:pPr>
            <w:r>
              <w:rPr>
                <w:sz w:val="24"/>
              </w:rPr>
              <w:t>Ann Wyld Books</w:t>
            </w:r>
          </w:p>
        </w:tc>
      </w:tr>
      <w:tr w:rsidR="003035CF" w:rsidRPr="00B37ECD" w:rsidTr="00B37ECD">
        <w:tc>
          <w:tcPr>
            <w:tcW w:w="1590" w:type="dxa"/>
            <w:shd w:val="clear" w:color="auto" w:fill="auto"/>
          </w:tcPr>
          <w:p w:rsidR="003035CF" w:rsidRPr="00B37ECD" w:rsidRDefault="003035CF" w:rsidP="003035CF">
            <w:pPr>
              <w:rPr>
                <w:rFonts w:eastAsia="MS Mincho"/>
                <w:b/>
                <w:sz w:val="24"/>
              </w:rPr>
            </w:pPr>
            <w:r w:rsidRPr="00B37ECD">
              <w:rPr>
                <w:rFonts w:eastAsia="MS Mincho"/>
                <w:b/>
                <w:sz w:val="24"/>
              </w:rPr>
              <w:t>Release</w:t>
            </w:r>
          </w:p>
        </w:tc>
        <w:tc>
          <w:tcPr>
            <w:tcW w:w="7907" w:type="dxa"/>
            <w:gridSpan w:val="2"/>
            <w:shd w:val="clear" w:color="auto" w:fill="auto"/>
          </w:tcPr>
          <w:p w:rsidR="005A2625" w:rsidRDefault="00081B02" w:rsidP="000D7515">
            <w:pPr>
              <w:rPr>
                <w:rFonts w:eastAsia="MS Mincho"/>
                <w:color w:val="000000"/>
                <w:sz w:val="24"/>
              </w:rPr>
            </w:pPr>
            <w:r>
              <w:rPr>
                <w:rFonts w:eastAsia="MS Mincho"/>
                <w:color w:val="000000"/>
                <w:sz w:val="24"/>
              </w:rPr>
              <w:t>May</w:t>
            </w:r>
            <w:r w:rsidR="009C44D3">
              <w:rPr>
                <w:rFonts w:eastAsia="MS Mincho"/>
                <w:color w:val="000000"/>
                <w:sz w:val="24"/>
              </w:rPr>
              <w:t xml:space="preserve"> 1</w:t>
            </w:r>
            <w:r w:rsidR="007400DF">
              <w:rPr>
                <w:rFonts w:eastAsia="MS Mincho"/>
                <w:color w:val="000000"/>
                <w:sz w:val="24"/>
              </w:rPr>
              <w:t>0</w:t>
            </w:r>
            <w:r w:rsidR="009C44D3">
              <w:rPr>
                <w:rFonts w:eastAsia="MS Mincho"/>
                <w:color w:val="000000"/>
                <w:sz w:val="24"/>
              </w:rPr>
              <w:t>,</w:t>
            </w:r>
            <w:r>
              <w:rPr>
                <w:rFonts w:eastAsia="MS Mincho"/>
                <w:color w:val="000000"/>
                <w:sz w:val="24"/>
              </w:rPr>
              <w:t xml:space="preserve"> 2024</w:t>
            </w:r>
          </w:p>
        </w:tc>
      </w:tr>
      <w:tr w:rsidR="003035CF" w:rsidRPr="00B37ECD" w:rsidTr="00B37ECD">
        <w:tc>
          <w:tcPr>
            <w:tcW w:w="1590" w:type="dxa"/>
            <w:shd w:val="clear" w:color="auto" w:fill="auto"/>
          </w:tcPr>
          <w:p w:rsidR="003035CF" w:rsidRPr="00B37ECD" w:rsidRDefault="003035CF" w:rsidP="003035CF">
            <w:pPr>
              <w:rPr>
                <w:rFonts w:eastAsia="MS Mincho"/>
                <w:b/>
                <w:sz w:val="24"/>
              </w:rPr>
            </w:pPr>
            <w:r w:rsidRPr="00B37ECD">
              <w:rPr>
                <w:rFonts w:eastAsia="MS Mincho"/>
                <w:b/>
                <w:sz w:val="24"/>
              </w:rPr>
              <w:t>Format</w:t>
            </w:r>
          </w:p>
        </w:tc>
        <w:tc>
          <w:tcPr>
            <w:tcW w:w="7907" w:type="dxa"/>
            <w:gridSpan w:val="2"/>
            <w:shd w:val="clear" w:color="auto" w:fill="auto"/>
          </w:tcPr>
          <w:p w:rsidR="003035CF" w:rsidRPr="00B37ECD" w:rsidRDefault="001712E1" w:rsidP="000D7515">
            <w:pPr>
              <w:rPr>
                <w:rFonts w:eastAsia="MS Mincho"/>
                <w:sz w:val="24"/>
              </w:rPr>
            </w:pPr>
            <w:r w:rsidRPr="00B37ECD">
              <w:rPr>
                <w:sz w:val="24"/>
              </w:rPr>
              <w:t xml:space="preserve">Trade </w:t>
            </w:r>
            <w:r w:rsidR="003035CF" w:rsidRPr="00B37ECD">
              <w:rPr>
                <w:sz w:val="24"/>
              </w:rPr>
              <w:t>Paperback (original),</w:t>
            </w:r>
            <w:r w:rsidR="00853BAF" w:rsidRPr="00B37ECD">
              <w:rPr>
                <w:sz w:val="24"/>
              </w:rPr>
              <w:t xml:space="preserve"> </w:t>
            </w:r>
            <w:r w:rsidR="008507D0" w:rsidRPr="00B37ECD">
              <w:rPr>
                <w:sz w:val="24"/>
              </w:rPr>
              <w:t>6</w:t>
            </w:r>
            <w:r w:rsidR="00483B79" w:rsidRPr="00B37ECD">
              <w:rPr>
                <w:sz w:val="24"/>
              </w:rPr>
              <w:t xml:space="preserve">” x </w:t>
            </w:r>
            <w:r w:rsidR="008507D0" w:rsidRPr="00B37ECD">
              <w:rPr>
                <w:sz w:val="24"/>
              </w:rPr>
              <w:t>8</w:t>
            </w:r>
            <w:r w:rsidR="00483B79" w:rsidRPr="00B37ECD">
              <w:rPr>
                <w:sz w:val="24"/>
              </w:rPr>
              <w:t xml:space="preserve">”, </w:t>
            </w:r>
            <w:r w:rsidR="0077234A">
              <w:rPr>
                <w:sz w:val="24"/>
              </w:rPr>
              <w:t>224</w:t>
            </w:r>
            <w:r w:rsidR="00FD1FE2" w:rsidRPr="00B37ECD">
              <w:rPr>
                <w:sz w:val="24"/>
              </w:rPr>
              <w:t xml:space="preserve"> pages</w:t>
            </w:r>
          </w:p>
        </w:tc>
      </w:tr>
      <w:tr w:rsidR="003035CF" w:rsidRPr="00B37ECD" w:rsidTr="00B37ECD">
        <w:tc>
          <w:tcPr>
            <w:tcW w:w="1590" w:type="dxa"/>
            <w:shd w:val="clear" w:color="auto" w:fill="auto"/>
          </w:tcPr>
          <w:p w:rsidR="003035CF" w:rsidRPr="00B37ECD" w:rsidRDefault="003035CF" w:rsidP="003035CF">
            <w:pPr>
              <w:rPr>
                <w:rFonts w:eastAsia="MS Mincho"/>
                <w:b/>
                <w:sz w:val="24"/>
              </w:rPr>
            </w:pPr>
            <w:r w:rsidRPr="00B37ECD">
              <w:rPr>
                <w:rFonts w:eastAsia="MS Mincho"/>
                <w:b/>
                <w:sz w:val="24"/>
              </w:rPr>
              <w:t>Price</w:t>
            </w:r>
          </w:p>
        </w:tc>
        <w:tc>
          <w:tcPr>
            <w:tcW w:w="7907" w:type="dxa"/>
            <w:gridSpan w:val="2"/>
            <w:shd w:val="clear" w:color="auto" w:fill="auto"/>
          </w:tcPr>
          <w:p w:rsidR="005A2625" w:rsidRPr="00B37ECD" w:rsidRDefault="00A40124" w:rsidP="000D7515">
            <w:pPr>
              <w:rPr>
                <w:rFonts w:eastAsia="MS Mincho"/>
                <w:sz w:val="24"/>
              </w:rPr>
            </w:pPr>
            <w:r w:rsidRPr="00B37ECD">
              <w:rPr>
                <w:rFonts w:eastAsia="MS Mincho"/>
                <w:sz w:val="24"/>
              </w:rPr>
              <w:t>$1</w:t>
            </w:r>
            <w:r w:rsidR="00DE2FE2" w:rsidRPr="00B37ECD">
              <w:rPr>
                <w:rFonts w:eastAsia="MS Mincho"/>
                <w:sz w:val="24"/>
              </w:rPr>
              <w:t>0</w:t>
            </w:r>
            <w:r w:rsidRPr="00B37ECD">
              <w:rPr>
                <w:rFonts w:eastAsia="MS Mincho"/>
                <w:sz w:val="24"/>
              </w:rPr>
              <w:t>.00</w:t>
            </w:r>
          </w:p>
        </w:tc>
      </w:tr>
      <w:tr w:rsidR="003035CF" w:rsidRPr="00B37ECD" w:rsidTr="00B37ECD">
        <w:tc>
          <w:tcPr>
            <w:tcW w:w="1590" w:type="dxa"/>
            <w:shd w:val="clear" w:color="auto" w:fill="auto"/>
          </w:tcPr>
          <w:p w:rsidR="00A160ED" w:rsidRPr="00B37ECD" w:rsidRDefault="003035CF" w:rsidP="003035CF">
            <w:pPr>
              <w:rPr>
                <w:rFonts w:eastAsia="MS Mincho"/>
                <w:b/>
                <w:sz w:val="24"/>
              </w:rPr>
            </w:pPr>
            <w:r w:rsidRPr="00B37ECD">
              <w:rPr>
                <w:rFonts w:eastAsia="MS Mincho"/>
                <w:b/>
                <w:sz w:val="24"/>
              </w:rPr>
              <w:t>ISBN</w:t>
            </w:r>
          </w:p>
        </w:tc>
        <w:tc>
          <w:tcPr>
            <w:tcW w:w="7907" w:type="dxa"/>
            <w:gridSpan w:val="2"/>
            <w:shd w:val="clear" w:color="auto" w:fill="auto"/>
          </w:tcPr>
          <w:p w:rsidR="00AC6D45" w:rsidRPr="00B37ECD" w:rsidRDefault="00D63505" w:rsidP="000D7515">
            <w:pPr>
              <w:rPr>
                <w:sz w:val="24"/>
              </w:rPr>
            </w:pPr>
            <w:r>
              <w:rPr>
                <w:sz w:val="24"/>
              </w:rPr>
              <w:t xml:space="preserve">Paper ISBN </w:t>
            </w:r>
            <w:r>
              <w:rPr>
                <w:rStyle w:val="Strong"/>
                <w:rFonts w:ascii="Roboto" w:hAnsi="Roboto"/>
                <w:color w:val="111111"/>
                <w:shd w:val="clear" w:color="auto" w:fill="F9F9F9"/>
              </w:rPr>
              <w:t>978-0-931990-106-6</w:t>
            </w:r>
            <w:r>
              <w:rPr>
                <w:rFonts w:ascii="Roboto" w:hAnsi="Roboto"/>
                <w:color w:val="111111"/>
                <w:shd w:val="clear" w:color="auto" w:fill="F9F9F9"/>
              </w:rPr>
              <w:t>.</w:t>
            </w:r>
          </w:p>
          <w:p w:rsidR="00D63505" w:rsidRPr="00D63505" w:rsidRDefault="00AC6D45" w:rsidP="000D7515">
            <w:pPr>
              <w:rPr>
                <w:sz w:val="24"/>
              </w:rPr>
            </w:pPr>
            <w:r w:rsidRPr="00B37ECD">
              <w:rPr>
                <w:sz w:val="24"/>
              </w:rPr>
              <w:t>E-book ISBN 978093</w:t>
            </w:r>
            <w:r w:rsidR="00DE2FE2" w:rsidRPr="00B37ECD">
              <w:rPr>
                <w:sz w:val="24"/>
              </w:rPr>
              <w:t>1990114</w:t>
            </w:r>
          </w:p>
        </w:tc>
      </w:tr>
      <w:tr w:rsidR="003035CF" w:rsidRPr="00B37ECD" w:rsidTr="00B37ECD">
        <w:tc>
          <w:tcPr>
            <w:tcW w:w="1590" w:type="dxa"/>
            <w:shd w:val="clear" w:color="auto" w:fill="auto"/>
          </w:tcPr>
          <w:p w:rsidR="003035CF" w:rsidRPr="00B37ECD" w:rsidRDefault="003035CF" w:rsidP="003035CF">
            <w:pPr>
              <w:rPr>
                <w:rFonts w:eastAsia="MS Mincho"/>
                <w:b/>
                <w:sz w:val="24"/>
              </w:rPr>
            </w:pPr>
            <w:r w:rsidRPr="00B37ECD">
              <w:rPr>
                <w:rFonts w:eastAsia="MS Mincho"/>
                <w:b/>
                <w:sz w:val="24"/>
              </w:rPr>
              <w:t>Print run</w:t>
            </w:r>
          </w:p>
        </w:tc>
        <w:tc>
          <w:tcPr>
            <w:tcW w:w="7907" w:type="dxa"/>
            <w:gridSpan w:val="2"/>
            <w:shd w:val="clear" w:color="auto" w:fill="auto"/>
          </w:tcPr>
          <w:p w:rsidR="005A2625" w:rsidRPr="00B37ECD" w:rsidRDefault="00DE2FE2" w:rsidP="000D7515">
            <w:pPr>
              <w:rPr>
                <w:rFonts w:eastAsia="MS Mincho"/>
                <w:sz w:val="24"/>
              </w:rPr>
            </w:pPr>
            <w:r w:rsidRPr="00B37ECD">
              <w:rPr>
                <w:rFonts w:eastAsia="MS Mincho"/>
                <w:sz w:val="24"/>
              </w:rPr>
              <w:t>2</w:t>
            </w:r>
            <w:r w:rsidR="00A743D5" w:rsidRPr="00B37ECD">
              <w:rPr>
                <w:rFonts w:eastAsia="MS Mincho"/>
                <w:sz w:val="24"/>
              </w:rPr>
              <w:t>000</w:t>
            </w:r>
          </w:p>
        </w:tc>
      </w:tr>
      <w:tr w:rsidR="003035CF" w:rsidRPr="00B37ECD" w:rsidTr="00B37ECD">
        <w:trPr>
          <w:trHeight w:val="377"/>
        </w:trPr>
        <w:tc>
          <w:tcPr>
            <w:tcW w:w="1590" w:type="dxa"/>
            <w:shd w:val="clear" w:color="auto" w:fill="auto"/>
          </w:tcPr>
          <w:p w:rsidR="003035CF" w:rsidRPr="00B37ECD" w:rsidRDefault="003035CF" w:rsidP="003035CF">
            <w:pPr>
              <w:rPr>
                <w:rFonts w:eastAsia="MS Mincho"/>
                <w:b/>
                <w:sz w:val="24"/>
                <w:highlight w:val="cyan"/>
              </w:rPr>
            </w:pPr>
            <w:r w:rsidRPr="00B37ECD">
              <w:rPr>
                <w:rFonts w:eastAsia="MS Mincho"/>
                <w:b/>
                <w:sz w:val="24"/>
              </w:rPr>
              <w:t>Distributors</w:t>
            </w:r>
          </w:p>
        </w:tc>
        <w:tc>
          <w:tcPr>
            <w:tcW w:w="7907" w:type="dxa"/>
            <w:gridSpan w:val="2"/>
            <w:shd w:val="clear" w:color="auto" w:fill="auto"/>
          </w:tcPr>
          <w:p w:rsidR="003035CF" w:rsidRPr="00B37ECD" w:rsidRDefault="001712E1" w:rsidP="000D7515">
            <w:pPr>
              <w:rPr>
                <w:rFonts w:eastAsia="MS Mincho"/>
                <w:sz w:val="24"/>
              </w:rPr>
            </w:pPr>
            <w:r w:rsidRPr="00B37ECD">
              <w:rPr>
                <w:sz w:val="24"/>
              </w:rPr>
              <w:t xml:space="preserve">Ingram, </w:t>
            </w:r>
            <w:r w:rsidR="003035CF" w:rsidRPr="00B37ECD">
              <w:rPr>
                <w:sz w:val="24"/>
              </w:rPr>
              <w:t xml:space="preserve">Baker </w:t>
            </w:r>
            <w:r w:rsidR="00A31660" w:rsidRPr="00B37ECD">
              <w:rPr>
                <w:sz w:val="24"/>
              </w:rPr>
              <w:t>&amp;</w:t>
            </w:r>
            <w:r w:rsidR="00064B8A" w:rsidRPr="00B37ECD">
              <w:rPr>
                <w:sz w:val="24"/>
              </w:rPr>
              <w:t xml:space="preserve"> </w:t>
            </w:r>
            <w:r w:rsidR="003035CF" w:rsidRPr="00B37ECD">
              <w:rPr>
                <w:sz w:val="24"/>
              </w:rPr>
              <w:t>Taylor</w:t>
            </w:r>
          </w:p>
        </w:tc>
      </w:tr>
      <w:tr w:rsidR="00B561E9" w:rsidRPr="00B37ECD" w:rsidTr="00B37ECD">
        <w:tc>
          <w:tcPr>
            <w:tcW w:w="1590" w:type="dxa"/>
            <w:shd w:val="clear" w:color="auto" w:fill="auto"/>
          </w:tcPr>
          <w:p w:rsidR="00B561E9" w:rsidRPr="00B37ECD" w:rsidRDefault="00B561E9" w:rsidP="00B561E9">
            <w:pPr>
              <w:rPr>
                <w:rFonts w:eastAsia="MS Mincho"/>
                <w:b/>
                <w:sz w:val="24"/>
                <w:highlight w:val="cyan"/>
              </w:rPr>
            </w:pPr>
            <w:r w:rsidRPr="00B37ECD">
              <w:rPr>
                <w:rFonts w:eastAsia="MS Mincho"/>
                <w:b/>
                <w:sz w:val="24"/>
              </w:rPr>
              <w:t>BISAC</w:t>
            </w:r>
          </w:p>
        </w:tc>
        <w:tc>
          <w:tcPr>
            <w:tcW w:w="7907" w:type="dxa"/>
            <w:gridSpan w:val="2"/>
            <w:shd w:val="clear" w:color="auto" w:fill="auto"/>
          </w:tcPr>
          <w:p w:rsidR="00C579AB" w:rsidRPr="00B37ECD" w:rsidRDefault="00C579AB" w:rsidP="000D7515">
            <w:pPr>
              <w:rPr>
                <w:sz w:val="24"/>
              </w:rPr>
            </w:pPr>
            <w:r w:rsidRPr="00B37ECD">
              <w:rPr>
                <w:sz w:val="24"/>
              </w:rPr>
              <w:t>YAF002030 YOUNG ADULT FICTION / Animals / Mythical Creatures</w:t>
            </w:r>
          </w:p>
          <w:p w:rsidR="00C579AB" w:rsidRPr="00B37ECD" w:rsidRDefault="00C579AB" w:rsidP="000D7515">
            <w:pPr>
              <w:rPr>
                <w:sz w:val="24"/>
              </w:rPr>
            </w:pPr>
            <w:r w:rsidRPr="00B37ECD">
              <w:rPr>
                <w:sz w:val="24"/>
              </w:rPr>
              <w:t>YAF042000 YOUNG ADULT FICTION / Mysteries &amp; Detective Stories</w:t>
            </w:r>
          </w:p>
          <w:p w:rsidR="00C579AB" w:rsidRPr="00B37ECD" w:rsidRDefault="00DE2FE2" w:rsidP="000D7515">
            <w:pPr>
              <w:rPr>
                <w:sz w:val="24"/>
              </w:rPr>
            </w:pPr>
            <w:r w:rsidRPr="00B37ECD">
              <w:rPr>
                <w:sz w:val="24"/>
              </w:rPr>
              <w:t>YAF058080 YOUNG ADULT FICTION / Social Themes / Drugs, Alcohol, Substance Abuse</w:t>
            </w:r>
          </w:p>
        </w:tc>
      </w:tr>
      <w:tr w:rsidR="003035CF" w:rsidRPr="00B37ECD" w:rsidTr="00B37ECD">
        <w:tc>
          <w:tcPr>
            <w:tcW w:w="1590" w:type="dxa"/>
            <w:shd w:val="clear" w:color="auto" w:fill="auto"/>
          </w:tcPr>
          <w:p w:rsidR="003035CF" w:rsidRPr="00B37ECD" w:rsidRDefault="003035CF" w:rsidP="003035CF">
            <w:pPr>
              <w:rPr>
                <w:rFonts w:eastAsia="MS Mincho"/>
                <w:b/>
                <w:sz w:val="24"/>
              </w:rPr>
            </w:pPr>
            <w:r w:rsidRPr="00B37ECD">
              <w:rPr>
                <w:rFonts w:eastAsia="MS Mincho"/>
                <w:b/>
                <w:sz w:val="24"/>
              </w:rPr>
              <w:t xml:space="preserve">Contact </w:t>
            </w:r>
          </w:p>
        </w:tc>
        <w:tc>
          <w:tcPr>
            <w:tcW w:w="3693" w:type="dxa"/>
            <w:tcBorders>
              <w:bottom w:val="single" w:sz="4" w:space="0" w:color="auto"/>
            </w:tcBorders>
            <w:shd w:val="clear" w:color="auto" w:fill="auto"/>
          </w:tcPr>
          <w:p w:rsidR="006A474A" w:rsidRPr="00B37ECD" w:rsidRDefault="006A474A" w:rsidP="000D7515">
            <w:pPr>
              <w:rPr>
                <w:sz w:val="24"/>
              </w:rPr>
            </w:pPr>
            <w:r w:rsidRPr="00B37ECD">
              <w:rPr>
                <w:sz w:val="24"/>
              </w:rPr>
              <w:t>Lori Barnes</w:t>
            </w:r>
          </w:p>
          <w:p w:rsidR="003035CF" w:rsidRPr="00B37ECD" w:rsidRDefault="003035CF" w:rsidP="000D7515">
            <w:pPr>
              <w:rPr>
                <w:sz w:val="24"/>
              </w:rPr>
            </w:pPr>
            <w:r w:rsidRPr="00B37ECD">
              <w:rPr>
                <w:sz w:val="24"/>
              </w:rPr>
              <w:t>Idyll Arbor, Inc.</w:t>
            </w:r>
          </w:p>
          <w:p w:rsidR="003035CF" w:rsidRPr="00B37ECD" w:rsidRDefault="00DE2FE2" w:rsidP="000D7515">
            <w:pPr>
              <w:rPr>
                <w:sz w:val="24"/>
              </w:rPr>
            </w:pPr>
            <w:r w:rsidRPr="00B37ECD">
              <w:rPr>
                <w:sz w:val="24"/>
              </w:rPr>
              <w:t>Sales@IdyllArbor.com</w:t>
            </w:r>
          </w:p>
        </w:tc>
        <w:tc>
          <w:tcPr>
            <w:tcW w:w="4214" w:type="dxa"/>
            <w:tcBorders>
              <w:bottom w:val="single" w:sz="4" w:space="0" w:color="auto"/>
            </w:tcBorders>
            <w:shd w:val="clear" w:color="auto" w:fill="auto"/>
          </w:tcPr>
          <w:p w:rsidR="00DE2FE2" w:rsidRPr="00B37ECD" w:rsidRDefault="00DE2FE2" w:rsidP="00DE2FE2">
            <w:pPr>
              <w:rPr>
                <w:sz w:val="24"/>
              </w:rPr>
            </w:pPr>
            <w:r w:rsidRPr="00B37ECD">
              <w:rPr>
                <w:sz w:val="24"/>
              </w:rPr>
              <w:t>2432 39</w:t>
            </w:r>
            <w:r w:rsidRPr="00B37ECD">
              <w:rPr>
                <w:sz w:val="24"/>
                <w:vertAlign w:val="superscript"/>
              </w:rPr>
              <w:t>th</w:t>
            </w:r>
            <w:r w:rsidRPr="00B37ECD">
              <w:rPr>
                <w:sz w:val="24"/>
              </w:rPr>
              <w:t xml:space="preserve"> St.</w:t>
            </w:r>
          </w:p>
          <w:p w:rsidR="003035CF" w:rsidRPr="00B37ECD" w:rsidRDefault="00DE2FE2" w:rsidP="00DE2FE2">
            <w:pPr>
              <w:rPr>
                <w:sz w:val="24"/>
              </w:rPr>
            </w:pPr>
            <w:r w:rsidRPr="00B37ECD">
              <w:rPr>
                <w:sz w:val="24"/>
              </w:rPr>
              <w:t xml:space="preserve">Bedford, IN 47421 </w:t>
            </w:r>
          </w:p>
          <w:p w:rsidR="003035CF" w:rsidRPr="00B37ECD" w:rsidRDefault="006A474A" w:rsidP="00DE2FE2">
            <w:pPr>
              <w:rPr>
                <w:sz w:val="24"/>
              </w:rPr>
            </w:pPr>
            <w:r w:rsidRPr="00B37ECD">
              <w:rPr>
                <w:sz w:val="24"/>
              </w:rPr>
              <w:t>812-675-6623</w:t>
            </w:r>
            <w:r w:rsidR="003035CF" w:rsidRPr="00B37ECD">
              <w:rPr>
                <w:sz w:val="24"/>
              </w:rPr>
              <w:t xml:space="preserve"> (</w:t>
            </w:r>
            <w:r w:rsidR="00DE2FE2" w:rsidRPr="00B37ECD">
              <w:rPr>
                <w:sz w:val="24"/>
              </w:rPr>
              <w:t>phone</w:t>
            </w:r>
            <w:r w:rsidR="003035CF" w:rsidRPr="00B37ECD">
              <w:rPr>
                <w:sz w:val="24"/>
              </w:rPr>
              <w:t>)</w:t>
            </w:r>
          </w:p>
        </w:tc>
      </w:tr>
      <w:tr w:rsidR="00562E8A" w:rsidRPr="00B37ECD" w:rsidTr="00B37ECD">
        <w:tc>
          <w:tcPr>
            <w:tcW w:w="1590" w:type="dxa"/>
            <w:shd w:val="clear" w:color="auto" w:fill="auto"/>
          </w:tcPr>
          <w:p w:rsidR="00562E8A" w:rsidRPr="00B37ECD" w:rsidRDefault="00921D4A" w:rsidP="003035CF">
            <w:pPr>
              <w:rPr>
                <w:rFonts w:eastAsia="MS Mincho"/>
                <w:b/>
                <w:sz w:val="24"/>
              </w:rPr>
            </w:pPr>
            <w:r>
              <w:rPr>
                <w:rFonts w:eastAsia="MS Mincho"/>
                <w:b/>
                <w:sz w:val="24"/>
              </w:rPr>
              <w:t>Description</w:t>
            </w:r>
          </w:p>
        </w:tc>
        <w:tc>
          <w:tcPr>
            <w:tcW w:w="7907" w:type="dxa"/>
            <w:gridSpan w:val="2"/>
            <w:tcBorders>
              <w:top w:val="single" w:sz="4" w:space="0" w:color="auto"/>
            </w:tcBorders>
            <w:shd w:val="clear" w:color="auto" w:fill="auto"/>
          </w:tcPr>
          <w:p w:rsidR="00921D4A" w:rsidRPr="001E2254" w:rsidRDefault="001E2254" w:rsidP="000D7515">
            <w:pPr>
              <w:rPr>
                <w:sz w:val="24"/>
              </w:rPr>
            </w:pPr>
            <w:r w:rsidRPr="001E2254">
              <w:rPr>
                <w:color w:val="0F1111"/>
                <w:sz w:val="21"/>
                <w:szCs w:val="21"/>
                <w:shd w:val="clear" w:color="auto" w:fill="FFFFFF"/>
              </w:rPr>
              <w:t>Meet River, a Sasquatch on a quest that brings him to a small town in north central Washington, and two teenagers, Dakota and Sidney, whose chance encounter with Bigfoot changes everything. In the midst of their research, they learn to rely on each other, run into a mysterious man at an abandoned cabin, and stumble upon a missing person’s cold case. A story about friendship and facing life’s challenges in a complicated world where parents die, go missing, or are dealing with alcohol addiction. It is, in short, an adventure story that explores friendship and loyalty while solving a mystery. This is the first book in a series entitled The Chorus Chronicles.</w:t>
            </w:r>
          </w:p>
        </w:tc>
      </w:tr>
      <w:tr w:rsidR="003035CF" w:rsidRPr="00B37ECD" w:rsidTr="00B37ECD">
        <w:tc>
          <w:tcPr>
            <w:tcW w:w="1590" w:type="dxa"/>
            <w:shd w:val="clear" w:color="auto" w:fill="auto"/>
          </w:tcPr>
          <w:p w:rsidR="003035CF" w:rsidRPr="00B37ECD" w:rsidRDefault="005E56A0" w:rsidP="003035CF">
            <w:pPr>
              <w:rPr>
                <w:rFonts w:eastAsia="MS Mincho"/>
                <w:b/>
                <w:sz w:val="24"/>
              </w:rPr>
            </w:pPr>
            <w:r w:rsidRPr="00B37ECD">
              <w:rPr>
                <w:rFonts w:eastAsia="MS Mincho"/>
                <w:b/>
                <w:sz w:val="24"/>
              </w:rPr>
              <w:t>Audiences</w:t>
            </w:r>
          </w:p>
        </w:tc>
        <w:tc>
          <w:tcPr>
            <w:tcW w:w="7907" w:type="dxa"/>
            <w:gridSpan w:val="2"/>
            <w:shd w:val="clear" w:color="auto" w:fill="auto"/>
          </w:tcPr>
          <w:p w:rsidR="0057294D" w:rsidRPr="00B37ECD" w:rsidRDefault="008507D0" w:rsidP="00380B53">
            <w:pPr>
              <w:pStyle w:val="bullets"/>
              <w:rPr>
                <w:sz w:val="24"/>
              </w:rPr>
            </w:pPr>
            <w:r w:rsidRPr="00B37ECD">
              <w:rPr>
                <w:sz w:val="24"/>
              </w:rPr>
              <w:t>YA</w:t>
            </w:r>
            <w:r w:rsidR="001E05D8">
              <w:rPr>
                <w:sz w:val="24"/>
              </w:rPr>
              <w:t xml:space="preserve"> both boys and girls</w:t>
            </w:r>
          </w:p>
        </w:tc>
      </w:tr>
      <w:tr w:rsidR="005E56A0" w:rsidRPr="00B37ECD" w:rsidTr="00B37ECD">
        <w:tc>
          <w:tcPr>
            <w:tcW w:w="1590" w:type="dxa"/>
            <w:shd w:val="clear" w:color="auto" w:fill="auto"/>
          </w:tcPr>
          <w:p w:rsidR="005E56A0" w:rsidRPr="00B37ECD" w:rsidRDefault="005E56A0" w:rsidP="003035CF">
            <w:pPr>
              <w:rPr>
                <w:rFonts w:eastAsia="MS Mincho"/>
                <w:b/>
                <w:sz w:val="24"/>
              </w:rPr>
            </w:pPr>
            <w:r w:rsidRPr="00B37ECD">
              <w:rPr>
                <w:rFonts w:eastAsia="MS Mincho"/>
                <w:b/>
                <w:sz w:val="24"/>
              </w:rPr>
              <w:t>Marketing</w:t>
            </w:r>
          </w:p>
        </w:tc>
        <w:tc>
          <w:tcPr>
            <w:tcW w:w="7907" w:type="dxa"/>
            <w:gridSpan w:val="2"/>
            <w:shd w:val="clear" w:color="auto" w:fill="auto"/>
          </w:tcPr>
          <w:p w:rsidR="00D42EF3" w:rsidRPr="00B37ECD" w:rsidRDefault="00DE2FE2" w:rsidP="00380B53">
            <w:pPr>
              <w:pStyle w:val="bullets"/>
              <w:rPr>
                <w:sz w:val="24"/>
              </w:rPr>
            </w:pPr>
            <w:r w:rsidRPr="00B37ECD">
              <w:rPr>
                <w:sz w:val="24"/>
              </w:rPr>
              <w:t>Library and school visits by Author</w:t>
            </w:r>
          </w:p>
          <w:p w:rsidR="00DE2FE2" w:rsidRDefault="00B37ECD" w:rsidP="00380B53">
            <w:pPr>
              <w:pStyle w:val="bullets"/>
              <w:rPr>
                <w:sz w:val="24"/>
              </w:rPr>
            </w:pPr>
            <w:r>
              <w:rPr>
                <w:sz w:val="24"/>
              </w:rPr>
              <w:t>Website with interactive activities</w:t>
            </w:r>
          </w:p>
          <w:p w:rsidR="00B37ECD" w:rsidRPr="00B37ECD" w:rsidRDefault="00B37ECD" w:rsidP="00380B53">
            <w:pPr>
              <w:pStyle w:val="bullets"/>
              <w:rPr>
                <w:sz w:val="24"/>
              </w:rPr>
            </w:pPr>
            <w:r>
              <w:rPr>
                <w:sz w:val="24"/>
              </w:rPr>
              <w:t>Social media campaign with trailer</w:t>
            </w:r>
          </w:p>
        </w:tc>
      </w:tr>
      <w:tr w:rsidR="007400DF" w:rsidRPr="00B37ECD" w:rsidTr="00B37ECD">
        <w:tc>
          <w:tcPr>
            <w:tcW w:w="1590" w:type="dxa"/>
            <w:shd w:val="clear" w:color="auto" w:fill="auto"/>
          </w:tcPr>
          <w:p w:rsidR="007400DF" w:rsidRPr="00B37ECD" w:rsidRDefault="007400DF" w:rsidP="003035CF">
            <w:pPr>
              <w:rPr>
                <w:rFonts w:eastAsia="MS Mincho"/>
                <w:b/>
                <w:sz w:val="24"/>
              </w:rPr>
            </w:pPr>
            <w:r>
              <w:rPr>
                <w:rFonts w:eastAsia="MS Mincho"/>
                <w:b/>
                <w:sz w:val="24"/>
              </w:rPr>
              <w:t>Reviews</w:t>
            </w:r>
          </w:p>
        </w:tc>
        <w:tc>
          <w:tcPr>
            <w:tcW w:w="7907" w:type="dxa"/>
            <w:gridSpan w:val="2"/>
            <w:shd w:val="clear" w:color="auto" w:fill="auto"/>
          </w:tcPr>
          <w:p w:rsidR="007400DF" w:rsidRPr="007400DF" w:rsidRDefault="007400DF" w:rsidP="00380B53">
            <w:pPr>
              <w:pStyle w:val="bullets"/>
              <w:rPr>
                <w:sz w:val="24"/>
              </w:rPr>
            </w:pPr>
            <w:r>
              <w:t>Serenade of the Sasquatch is beautiful coming of age tale full of compassion, adventure, friendship, acceptance and trust. A wonderful ending that will warm your soul and leave you asking "what is next". I know I look forward to the next tale!</w:t>
            </w:r>
          </w:p>
          <w:p w:rsidR="007400DF" w:rsidRPr="007400DF" w:rsidRDefault="007400DF" w:rsidP="00380B53">
            <w:pPr>
              <w:pStyle w:val="bullets"/>
              <w:rPr>
                <w:sz w:val="24"/>
              </w:rPr>
            </w:pPr>
            <w:r>
              <w:t>In a genre where the anti-hero or villain sometimes gets more glory than the heroes, I appreciate that this book has genuinely honorable main characters. The real-life topics folded in give the teens and storyline substance. In my opinion as, a grandmother and advocate for kids in foster care, the issues Dakota, Sidney and Greg deal with provide opportunity for adolescents to sort through some tough issues they may face in their own lives.</w:t>
            </w:r>
          </w:p>
          <w:p w:rsidR="007400DF" w:rsidRPr="00B37ECD" w:rsidRDefault="007400DF" w:rsidP="00380B53">
            <w:pPr>
              <w:pStyle w:val="bullets"/>
              <w:rPr>
                <w:sz w:val="24"/>
              </w:rPr>
            </w:pPr>
            <w:r>
              <w:t>I read Serenade of the Sasquatch for a book report for school.   The only thing I didn't like about it was having to stop reading and take notes. I love how it immediately gets into the action."  Kai, age 14</w:t>
            </w:r>
          </w:p>
        </w:tc>
      </w:tr>
      <w:tr w:rsidR="0026750E" w:rsidRPr="00B37ECD" w:rsidTr="00B37ECD">
        <w:tc>
          <w:tcPr>
            <w:tcW w:w="1590" w:type="dxa"/>
            <w:shd w:val="clear" w:color="auto" w:fill="auto"/>
          </w:tcPr>
          <w:p w:rsidR="0026750E" w:rsidRPr="00B37ECD" w:rsidRDefault="0026750E" w:rsidP="003035CF">
            <w:pPr>
              <w:rPr>
                <w:rFonts w:eastAsia="MS Mincho"/>
                <w:b/>
                <w:sz w:val="24"/>
              </w:rPr>
            </w:pPr>
            <w:r w:rsidRPr="00B37ECD">
              <w:rPr>
                <w:rFonts w:eastAsia="MS Mincho"/>
                <w:b/>
                <w:sz w:val="24"/>
              </w:rPr>
              <w:t>Author</w:t>
            </w:r>
          </w:p>
        </w:tc>
        <w:tc>
          <w:tcPr>
            <w:tcW w:w="7907" w:type="dxa"/>
            <w:gridSpan w:val="2"/>
            <w:shd w:val="clear" w:color="auto" w:fill="auto"/>
          </w:tcPr>
          <w:p w:rsidR="00F14877" w:rsidRPr="00B37ECD" w:rsidRDefault="007400DF" w:rsidP="000D7515">
            <w:pPr>
              <w:rPr>
                <w:sz w:val="24"/>
              </w:rPr>
            </w:pPr>
            <w:r>
              <w:t>Rachael Lundin lives in Wenatchee, WA with her sweet dog, Molly. When not writing, she might be found biking the riverfront trail, crafting, or working on some DIY project.  She enjoys spending time with her children and grandchildren.  While her niece and nephew used to be convinced, she was a pirate (they are much too old for that now), her actual day job is an eLearning Developer.  She has a lifelong fascination with Sasquatch, cryptozoology, and adventure. Her last real-life adventure was a grueling 700K (450 mile) horseback ride across Mongolia.  Someday you may get to read about that journey too.  But above all, her favorite thing to do is take a nap.</w:t>
            </w:r>
          </w:p>
        </w:tc>
      </w:tr>
      <w:tr w:rsidR="000A7071" w:rsidRPr="00B37ECD" w:rsidTr="00B37ECD">
        <w:tc>
          <w:tcPr>
            <w:tcW w:w="1590" w:type="dxa"/>
            <w:shd w:val="clear" w:color="auto" w:fill="auto"/>
          </w:tcPr>
          <w:p w:rsidR="000A7071" w:rsidRPr="00B37ECD" w:rsidRDefault="000A7071" w:rsidP="003035CF">
            <w:pPr>
              <w:rPr>
                <w:rFonts w:eastAsia="MS Mincho"/>
                <w:b/>
                <w:sz w:val="24"/>
              </w:rPr>
            </w:pPr>
          </w:p>
        </w:tc>
        <w:tc>
          <w:tcPr>
            <w:tcW w:w="7907" w:type="dxa"/>
            <w:gridSpan w:val="2"/>
            <w:shd w:val="clear" w:color="auto" w:fill="auto"/>
          </w:tcPr>
          <w:p w:rsidR="000A7071" w:rsidRDefault="000A7071" w:rsidP="000D7515"/>
        </w:tc>
      </w:tr>
      <w:tr w:rsidR="000A7071" w:rsidRPr="00B37ECD" w:rsidTr="00B37ECD">
        <w:tc>
          <w:tcPr>
            <w:tcW w:w="1590" w:type="dxa"/>
            <w:shd w:val="clear" w:color="auto" w:fill="auto"/>
          </w:tcPr>
          <w:p w:rsidR="000A7071" w:rsidRPr="00B37ECD" w:rsidRDefault="000A7071" w:rsidP="003035CF">
            <w:pPr>
              <w:rPr>
                <w:rFonts w:eastAsia="MS Mincho"/>
                <w:b/>
                <w:sz w:val="24"/>
              </w:rPr>
            </w:pPr>
            <w:bookmarkStart w:id="0" w:name="_GoBack"/>
            <w:bookmarkEnd w:id="0"/>
          </w:p>
        </w:tc>
        <w:tc>
          <w:tcPr>
            <w:tcW w:w="7907" w:type="dxa"/>
            <w:gridSpan w:val="2"/>
            <w:shd w:val="clear" w:color="auto" w:fill="auto"/>
          </w:tcPr>
          <w:p w:rsidR="000A7071" w:rsidRDefault="000A7071" w:rsidP="000D7515"/>
        </w:tc>
      </w:tr>
    </w:tbl>
    <w:p w:rsidR="008F30F8" w:rsidRPr="008507D0" w:rsidRDefault="008F30F8" w:rsidP="007400DF">
      <w:pPr>
        <w:spacing w:line="276" w:lineRule="auto"/>
        <w:rPr>
          <w:szCs w:val="22"/>
        </w:rPr>
      </w:pPr>
    </w:p>
    <w:sectPr w:rsidR="008F30F8" w:rsidRPr="008507D0" w:rsidSect="00BE741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A3CEA"/>
    <w:multiLevelType w:val="hybridMultilevel"/>
    <w:tmpl w:val="AD146FC8"/>
    <w:lvl w:ilvl="0" w:tplc="5D4CB878">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D0886"/>
    <w:multiLevelType w:val="hybridMultilevel"/>
    <w:tmpl w:val="7FBE3E60"/>
    <w:lvl w:ilvl="0" w:tplc="10C6D458">
      <w:start w:val="1"/>
      <w:numFmt w:val="bullet"/>
      <w:lvlText w:val=""/>
      <w:lvlJc w:val="left"/>
      <w:pPr>
        <w:tabs>
          <w:tab w:val="num" w:pos="360"/>
        </w:tabs>
        <w:ind w:left="360" w:hanging="360"/>
      </w:pPr>
      <w:rPr>
        <w:rFonts w:ascii="Symbol" w:hAnsi="Symbol" w:cs="Times New Roman"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766111"/>
    <w:multiLevelType w:val="multilevel"/>
    <w:tmpl w:val="674C49D6"/>
    <w:lvl w:ilvl="0">
      <w:start w:val="1"/>
      <w:numFmt w:val="bullet"/>
      <w:lvlText w:val=""/>
      <w:lvlJc w:val="left"/>
      <w:pPr>
        <w:tabs>
          <w:tab w:val="num" w:pos="360"/>
        </w:tabs>
        <w:ind w:left="360" w:hanging="360"/>
      </w:pPr>
      <w:rPr>
        <w:rFonts w:ascii="Symbol" w:hAnsi="Symbol" w:cs="Times New Roman"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803262"/>
    <w:multiLevelType w:val="hybridMultilevel"/>
    <w:tmpl w:val="505EBB0C"/>
    <w:lvl w:ilvl="0" w:tplc="7F62679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674486"/>
    <w:multiLevelType w:val="hybridMultilevel"/>
    <w:tmpl w:val="B08466EE"/>
    <w:lvl w:ilvl="0" w:tplc="35FEBAC2">
      <w:start w:val="1"/>
      <w:numFmt w:val="bullet"/>
      <w:pStyle w:val="bullets"/>
      <w:lvlText w:val=""/>
      <w:lvlJc w:val="left"/>
      <w:pPr>
        <w:tabs>
          <w:tab w:val="num" w:pos="419"/>
        </w:tabs>
        <w:ind w:left="419" w:hanging="360"/>
      </w:pPr>
      <w:rPr>
        <w:rFonts w:ascii="Symbol" w:hAnsi="Symbol" w:hint="default"/>
      </w:rPr>
    </w:lvl>
    <w:lvl w:ilvl="1" w:tplc="04090003" w:tentative="1">
      <w:start w:val="1"/>
      <w:numFmt w:val="bullet"/>
      <w:lvlText w:val="o"/>
      <w:lvlJc w:val="left"/>
      <w:pPr>
        <w:tabs>
          <w:tab w:val="num" w:pos="1499"/>
        </w:tabs>
        <w:ind w:left="1499" w:hanging="360"/>
      </w:pPr>
      <w:rPr>
        <w:rFonts w:ascii="Courier New" w:hAnsi="Courier New" w:cs="Courier New" w:hint="default"/>
      </w:rPr>
    </w:lvl>
    <w:lvl w:ilvl="2" w:tplc="04090005" w:tentative="1">
      <w:start w:val="1"/>
      <w:numFmt w:val="bullet"/>
      <w:lvlText w:val=""/>
      <w:lvlJc w:val="left"/>
      <w:pPr>
        <w:tabs>
          <w:tab w:val="num" w:pos="2219"/>
        </w:tabs>
        <w:ind w:left="2219" w:hanging="360"/>
      </w:pPr>
      <w:rPr>
        <w:rFonts w:ascii="Wingdings" w:hAnsi="Wingdings" w:hint="default"/>
      </w:rPr>
    </w:lvl>
    <w:lvl w:ilvl="3" w:tplc="04090001" w:tentative="1">
      <w:start w:val="1"/>
      <w:numFmt w:val="bullet"/>
      <w:lvlText w:val=""/>
      <w:lvlJc w:val="left"/>
      <w:pPr>
        <w:tabs>
          <w:tab w:val="num" w:pos="2939"/>
        </w:tabs>
        <w:ind w:left="2939" w:hanging="360"/>
      </w:pPr>
      <w:rPr>
        <w:rFonts w:ascii="Symbol" w:hAnsi="Symbol" w:hint="default"/>
      </w:rPr>
    </w:lvl>
    <w:lvl w:ilvl="4" w:tplc="04090003" w:tentative="1">
      <w:start w:val="1"/>
      <w:numFmt w:val="bullet"/>
      <w:lvlText w:val="o"/>
      <w:lvlJc w:val="left"/>
      <w:pPr>
        <w:tabs>
          <w:tab w:val="num" w:pos="3659"/>
        </w:tabs>
        <w:ind w:left="3659" w:hanging="360"/>
      </w:pPr>
      <w:rPr>
        <w:rFonts w:ascii="Courier New" w:hAnsi="Courier New" w:cs="Courier New" w:hint="default"/>
      </w:rPr>
    </w:lvl>
    <w:lvl w:ilvl="5" w:tplc="04090005" w:tentative="1">
      <w:start w:val="1"/>
      <w:numFmt w:val="bullet"/>
      <w:lvlText w:val=""/>
      <w:lvlJc w:val="left"/>
      <w:pPr>
        <w:tabs>
          <w:tab w:val="num" w:pos="4379"/>
        </w:tabs>
        <w:ind w:left="4379" w:hanging="360"/>
      </w:pPr>
      <w:rPr>
        <w:rFonts w:ascii="Wingdings" w:hAnsi="Wingdings" w:hint="default"/>
      </w:rPr>
    </w:lvl>
    <w:lvl w:ilvl="6" w:tplc="04090001" w:tentative="1">
      <w:start w:val="1"/>
      <w:numFmt w:val="bullet"/>
      <w:lvlText w:val=""/>
      <w:lvlJc w:val="left"/>
      <w:pPr>
        <w:tabs>
          <w:tab w:val="num" w:pos="5099"/>
        </w:tabs>
        <w:ind w:left="5099" w:hanging="360"/>
      </w:pPr>
      <w:rPr>
        <w:rFonts w:ascii="Symbol" w:hAnsi="Symbol" w:hint="default"/>
      </w:rPr>
    </w:lvl>
    <w:lvl w:ilvl="7" w:tplc="04090003" w:tentative="1">
      <w:start w:val="1"/>
      <w:numFmt w:val="bullet"/>
      <w:lvlText w:val="o"/>
      <w:lvlJc w:val="left"/>
      <w:pPr>
        <w:tabs>
          <w:tab w:val="num" w:pos="5819"/>
        </w:tabs>
        <w:ind w:left="5819" w:hanging="360"/>
      </w:pPr>
      <w:rPr>
        <w:rFonts w:ascii="Courier New" w:hAnsi="Courier New" w:cs="Courier New" w:hint="default"/>
      </w:rPr>
    </w:lvl>
    <w:lvl w:ilvl="8" w:tplc="04090005" w:tentative="1">
      <w:start w:val="1"/>
      <w:numFmt w:val="bullet"/>
      <w:lvlText w:val=""/>
      <w:lvlJc w:val="left"/>
      <w:pPr>
        <w:tabs>
          <w:tab w:val="num" w:pos="6539"/>
        </w:tabs>
        <w:ind w:left="6539" w:hanging="360"/>
      </w:pPr>
      <w:rPr>
        <w:rFonts w:ascii="Wingdings" w:hAnsi="Wingdings" w:hint="default"/>
      </w:rPr>
    </w:lvl>
  </w:abstractNum>
  <w:abstractNum w:abstractNumId="5" w15:restartNumberingAfterBreak="0">
    <w:nsid w:val="33D52BD5"/>
    <w:multiLevelType w:val="hybridMultilevel"/>
    <w:tmpl w:val="823232A6"/>
    <w:lvl w:ilvl="0" w:tplc="5D4CB878">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BB1BFF"/>
    <w:multiLevelType w:val="hybridMultilevel"/>
    <w:tmpl w:val="674C49D6"/>
    <w:lvl w:ilvl="0" w:tplc="10C6D458">
      <w:start w:val="1"/>
      <w:numFmt w:val="bullet"/>
      <w:lvlText w:val=""/>
      <w:lvlJc w:val="left"/>
      <w:pPr>
        <w:tabs>
          <w:tab w:val="num" w:pos="360"/>
        </w:tabs>
        <w:ind w:left="360" w:hanging="360"/>
      </w:pPr>
      <w:rPr>
        <w:rFonts w:ascii="Symbol" w:hAnsi="Symbol" w:cs="Times New Roman"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FB12C8"/>
    <w:multiLevelType w:val="multilevel"/>
    <w:tmpl w:val="113A38D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7C08C5"/>
    <w:multiLevelType w:val="hybridMultilevel"/>
    <w:tmpl w:val="34C4D304"/>
    <w:lvl w:ilvl="0" w:tplc="10C6D458">
      <w:start w:val="1"/>
      <w:numFmt w:val="bullet"/>
      <w:lvlText w:val=""/>
      <w:lvlJc w:val="left"/>
      <w:pPr>
        <w:tabs>
          <w:tab w:val="num" w:pos="425"/>
        </w:tabs>
        <w:ind w:left="425" w:hanging="360"/>
      </w:pPr>
      <w:rPr>
        <w:rFonts w:ascii="Symbol" w:hAnsi="Symbol" w:cs="Times New Roman" w:hint="default"/>
        <w:sz w:val="20"/>
      </w:rPr>
    </w:lvl>
    <w:lvl w:ilvl="1" w:tplc="04090003" w:tentative="1">
      <w:start w:val="1"/>
      <w:numFmt w:val="bullet"/>
      <w:lvlText w:val="o"/>
      <w:lvlJc w:val="left"/>
      <w:pPr>
        <w:tabs>
          <w:tab w:val="num" w:pos="1505"/>
        </w:tabs>
        <w:ind w:left="1505" w:hanging="360"/>
      </w:pPr>
      <w:rPr>
        <w:rFonts w:ascii="Courier New" w:hAnsi="Courier New" w:cs="Courier New" w:hint="default"/>
      </w:rPr>
    </w:lvl>
    <w:lvl w:ilvl="2" w:tplc="04090005" w:tentative="1">
      <w:start w:val="1"/>
      <w:numFmt w:val="bullet"/>
      <w:lvlText w:val=""/>
      <w:lvlJc w:val="left"/>
      <w:pPr>
        <w:tabs>
          <w:tab w:val="num" w:pos="2225"/>
        </w:tabs>
        <w:ind w:left="2225" w:hanging="360"/>
      </w:pPr>
      <w:rPr>
        <w:rFonts w:ascii="Wingdings" w:hAnsi="Wingdings" w:hint="default"/>
      </w:rPr>
    </w:lvl>
    <w:lvl w:ilvl="3" w:tplc="04090001" w:tentative="1">
      <w:start w:val="1"/>
      <w:numFmt w:val="bullet"/>
      <w:lvlText w:val=""/>
      <w:lvlJc w:val="left"/>
      <w:pPr>
        <w:tabs>
          <w:tab w:val="num" w:pos="2945"/>
        </w:tabs>
        <w:ind w:left="2945" w:hanging="360"/>
      </w:pPr>
      <w:rPr>
        <w:rFonts w:ascii="Symbol" w:hAnsi="Symbol" w:hint="default"/>
      </w:rPr>
    </w:lvl>
    <w:lvl w:ilvl="4" w:tplc="04090003" w:tentative="1">
      <w:start w:val="1"/>
      <w:numFmt w:val="bullet"/>
      <w:lvlText w:val="o"/>
      <w:lvlJc w:val="left"/>
      <w:pPr>
        <w:tabs>
          <w:tab w:val="num" w:pos="3665"/>
        </w:tabs>
        <w:ind w:left="3665" w:hanging="360"/>
      </w:pPr>
      <w:rPr>
        <w:rFonts w:ascii="Courier New" w:hAnsi="Courier New" w:cs="Courier New" w:hint="default"/>
      </w:rPr>
    </w:lvl>
    <w:lvl w:ilvl="5" w:tplc="04090005" w:tentative="1">
      <w:start w:val="1"/>
      <w:numFmt w:val="bullet"/>
      <w:lvlText w:val=""/>
      <w:lvlJc w:val="left"/>
      <w:pPr>
        <w:tabs>
          <w:tab w:val="num" w:pos="4385"/>
        </w:tabs>
        <w:ind w:left="4385" w:hanging="360"/>
      </w:pPr>
      <w:rPr>
        <w:rFonts w:ascii="Wingdings" w:hAnsi="Wingdings" w:hint="default"/>
      </w:rPr>
    </w:lvl>
    <w:lvl w:ilvl="6" w:tplc="04090001" w:tentative="1">
      <w:start w:val="1"/>
      <w:numFmt w:val="bullet"/>
      <w:lvlText w:val=""/>
      <w:lvlJc w:val="left"/>
      <w:pPr>
        <w:tabs>
          <w:tab w:val="num" w:pos="5105"/>
        </w:tabs>
        <w:ind w:left="5105" w:hanging="360"/>
      </w:pPr>
      <w:rPr>
        <w:rFonts w:ascii="Symbol" w:hAnsi="Symbol" w:hint="default"/>
      </w:rPr>
    </w:lvl>
    <w:lvl w:ilvl="7" w:tplc="04090003" w:tentative="1">
      <w:start w:val="1"/>
      <w:numFmt w:val="bullet"/>
      <w:lvlText w:val="o"/>
      <w:lvlJc w:val="left"/>
      <w:pPr>
        <w:tabs>
          <w:tab w:val="num" w:pos="5825"/>
        </w:tabs>
        <w:ind w:left="5825" w:hanging="360"/>
      </w:pPr>
      <w:rPr>
        <w:rFonts w:ascii="Courier New" w:hAnsi="Courier New" w:cs="Courier New" w:hint="default"/>
      </w:rPr>
    </w:lvl>
    <w:lvl w:ilvl="8" w:tplc="04090005" w:tentative="1">
      <w:start w:val="1"/>
      <w:numFmt w:val="bullet"/>
      <w:lvlText w:val=""/>
      <w:lvlJc w:val="left"/>
      <w:pPr>
        <w:tabs>
          <w:tab w:val="num" w:pos="6545"/>
        </w:tabs>
        <w:ind w:left="6545" w:hanging="360"/>
      </w:pPr>
      <w:rPr>
        <w:rFonts w:ascii="Wingdings" w:hAnsi="Wingdings" w:hint="default"/>
      </w:rPr>
    </w:lvl>
  </w:abstractNum>
  <w:abstractNum w:abstractNumId="9" w15:restartNumberingAfterBreak="0">
    <w:nsid w:val="47F13AC3"/>
    <w:multiLevelType w:val="hybridMultilevel"/>
    <w:tmpl w:val="34A02518"/>
    <w:lvl w:ilvl="0" w:tplc="5D4CB87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FE420EE"/>
    <w:multiLevelType w:val="multilevel"/>
    <w:tmpl w:val="7FBE3E60"/>
    <w:lvl w:ilvl="0">
      <w:start w:val="1"/>
      <w:numFmt w:val="bullet"/>
      <w:lvlText w:val=""/>
      <w:lvlJc w:val="left"/>
      <w:pPr>
        <w:tabs>
          <w:tab w:val="num" w:pos="360"/>
        </w:tabs>
        <w:ind w:left="360" w:hanging="360"/>
      </w:pPr>
      <w:rPr>
        <w:rFonts w:ascii="Symbol" w:hAnsi="Symbol" w:cs="Times New Roman"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24D2E01"/>
    <w:multiLevelType w:val="hybridMultilevel"/>
    <w:tmpl w:val="1F0C5CE8"/>
    <w:lvl w:ilvl="0" w:tplc="EED0344C">
      <w:start w:val="1"/>
      <w:numFmt w:val="bullet"/>
      <w:lvlRestart w:val="0"/>
      <w:pStyle w:val="Bulleted"/>
      <w:lvlText w:val=""/>
      <w:lvlJc w:val="left"/>
      <w:pPr>
        <w:tabs>
          <w:tab w:val="num" w:pos="720"/>
        </w:tabs>
        <w:ind w:left="720" w:hanging="360"/>
      </w:pPr>
      <w:rPr>
        <w:rFonts w:ascii="Wingdings 2" w:hAnsi="Wingdings 2" w:hint="default"/>
        <w:b w:val="0"/>
        <w:i w:val="0"/>
        <w:spacing w:val="0"/>
        <w:w w:val="100"/>
        <w:position w:val="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49D28B2"/>
    <w:multiLevelType w:val="hybridMultilevel"/>
    <w:tmpl w:val="0398569E"/>
    <w:lvl w:ilvl="0" w:tplc="5D4CB878">
      <w:start w:val="1"/>
      <w:numFmt w:val="bullet"/>
      <w:pStyle w:val="bullett"/>
      <w:lvlText w:val=""/>
      <w:lvlJc w:val="left"/>
      <w:pPr>
        <w:tabs>
          <w:tab w:val="num" w:pos="540"/>
        </w:tabs>
        <w:ind w:left="54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8"/>
  </w:num>
  <w:num w:numId="3">
    <w:abstractNumId w:val="3"/>
  </w:num>
  <w:num w:numId="4">
    <w:abstractNumId w:val="7"/>
  </w:num>
  <w:num w:numId="5">
    <w:abstractNumId w:val="9"/>
  </w:num>
  <w:num w:numId="6">
    <w:abstractNumId w:val="2"/>
  </w:num>
  <w:num w:numId="7">
    <w:abstractNumId w:val="1"/>
  </w:num>
  <w:num w:numId="8">
    <w:abstractNumId w:val="10"/>
  </w:num>
  <w:num w:numId="9">
    <w:abstractNumId w:val="0"/>
  </w:num>
  <w:num w:numId="10">
    <w:abstractNumId w:val="5"/>
  </w:num>
  <w:num w:numId="11">
    <w:abstractNumId w:val="12"/>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A94"/>
    <w:rsid w:val="00011E0F"/>
    <w:rsid w:val="00012EA5"/>
    <w:rsid w:val="00055AB7"/>
    <w:rsid w:val="00064B8A"/>
    <w:rsid w:val="00081B02"/>
    <w:rsid w:val="00087695"/>
    <w:rsid w:val="00090D03"/>
    <w:rsid w:val="00094020"/>
    <w:rsid w:val="000A7071"/>
    <w:rsid w:val="000D362F"/>
    <w:rsid w:val="000D7515"/>
    <w:rsid w:val="00107BED"/>
    <w:rsid w:val="001455E7"/>
    <w:rsid w:val="001712E1"/>
    <w:rsid w:val="00191B22"/>
    <w:rsid w:val="001953A7"/>
    <w:rsid w:val="001970FF"/>
    <w:rsid w:val="001B4ED9"/>
    <w:rsid w:val="001B6966"/>
    <w:rsid w:val="001C5A5A"/>
    <w:rsid w:val="001C6B16"/>
    <w:rsid w:val="001C71F6"/>
    <w:rsid w:val="001C7C8E"/>
    <w:rsid w:val="001D722E"/>
    <w:rsid w:val="001E05D8"/>
    <w:rsid w:val="001E2254"/>
    <w:rsid w:val="001F2476"/>
    <w:rsid w:val="002031C2"/>
    <w:rsid w:val="00204066"/>
    <w:rsid w:val="00220C37"/>
    <w:rsid w:val="0024164E"/>
    <w:rsid w:val="00246B2A"/>
    <w:rsid w:val="00253686"/>
    <w:rsid w:val="002553EF"/>
    <w:rsid w:val="00256CA0"/>
    <w:rsid w:val="0026750E"/>
    <w:rsid w:val="00273094"/>
    <w:rsid w:val="002950FC"/>
    <w:rsid w:val="002B2C4B"/>
    <w:rsid w:val="002B415A"/>
    <w:rsid w:val="002B495F"/>
    <w:rsid w:val="002C49DC"/>
    <w:rsid w:val="002D0DFB"/>
    <w:rsid w:val="002D1587"/>
    <w:rsid w:val="002D6AAA"/>
    <w:rsid w:val="002F05BB"/>
    <w:rsid w:val="002F56F7"/>
    <w:rsid w:val="003024D3"/>
    <w:rsid w:val="003035CF"/>
    <w:rsid w:val="00313E75"/>
    <w:rsid w:val="00340491"/>
    <w:rsid w:val="0035653B"/>
    <w:rsid w:val="00361A93"/>
    <w:rsid w:val="00380B53"/>
    <w:rsid w:val="00384664"/>
    <w:rsid w:val="0038538B"/>
    <w:rsid w:val="00393511"/>
    <w:rsid w:val="003D2BC0"/>
    <w:rsid w:val="0040754F"/>
    <w:rsid w:val="00411E89"/>
    <w:rsid w:val="00414B50"/>
    <w:rsid w:val="00415732"/>
    <w:rsid w:val="004557ED"/>
    <w:rsid w:val="0046072C"/>
    <w:rsid w:val="00462FC2"/>
    <w:rsid w:val="00483B79"/>
    <w:rsid w:val="004A255F"/>
    <w:rsid w:val="004A42C3"/>
    <w:rsid w:val="004C7493"/>
    <w:rsid w:val="00560390"/>
    <w:rsid w:val="00562E8A"/>
    <w:rsid w:val="00563A94"/>
    <w:rsid w:val="0057294D"/>
    <w:rsid w:val="005737B4"/>
    <w:rsid w:val="005A2625"/>
    <w:rsid w:val="005A68AF"/>
    <w:rsid w:val="005B4A5A"/>
    <w:rsid w:val="005B5F50"/>
    <w:rsid w:val="005D5B35"/>
    <w:rsid w:val="005E56A0"/>
    <w:rsid w:val="00603036"/>
    <w:rsid w:val="00627D06"/>
    <w:rsid w:val="006577BB"/>
    <w:rsid w:val="00666589"/>
    <w:rsid w:val="006735F8"/>
    <w:rsid w:val="00676DC2"/>
    <w:rsid w:val="00681D16"/>
    <w:rsid w:val="00691A5A"/>
    <w:rsid w:val="00693EE6"/>
    <w:rsid w:val="00697A82"/>
    <w:rsid w:val="006A014D"/>
    <w:rsid w:val="006A474A"/>
    <w:rsid w:val="006B1D49"/>
    <w:rsid w:val="006C508D"/>
    <w:rsid w:val="006E29C0"/>
    <w:rsid w:val="00710F63"/>
    <w:rsid w:val="00724533"/>
    <w:rsid w:val="00733646"/>
    <w:rsid w:val="007400DF"/>
    <w:rsid w:val="00744EBC"/>
    <w:rsid w:val="00757683"/>
    <w:rsid w:val="0077234A"/>
    <w:rsid w:val="0077281D"/>
    <w:rsid w:val="00780B02"/>
    <w:rsid w:val="00786805"/>
    <w:rsid w:val="00787A95"/>
    <w:rsid w:val="00791C16"/>
    <w:rsid w:val="007C1D8D"/>
    <w:rsid w:val="007C637F"/>
    <w:rsid w:val="007D505F"/>
    <w:rsid w:val="007F0A5E"/>
    <w:rsid w:val="007F2A94"/>
    <w:rsid w:val="00816D7C"/>
    <w:rsid w:val="00821852"/>
    <w:rsid w:val="00823E7F"/>
    <w:rsid w:val="00843541"/>
    <w:rsid w:val="008507D0"/>
    <w:rsid w:val="00853BAF"/>
    <w:rsid w:val="008608B6"/>
    <w:rsid w:val="00881184"/>
    <w:rsid w:val="00897DA4"/>
    <w:rsid w:val="008C1A31"/>
    <w:rsid w:val="008D038E"/>
    <w:rsid w:val="008D056B"/>
    <w:rsid w:val="008D55B3"/>
    <w:rsid w:val="008E58E8"/>
    <w:rsid w:val="008E6AB3"/>
    <w:rsid w:val="008F30F8"/>
    <w:rsid w:val="008F4056"/>
    <w:rsid w:val="00912EFA"/>
    <w:rsid w:val="00914240"/>
    <w:rsid w:val="009211E4"/>
    <w:rsid w:val="00921D4A"/>
    <w:rsid w:val="009318A6"/>
    <w:rsid w:val="009369A4"/>
    <w:rsid w:val="00940B6F"/>
    <w:rsid w:val="00954609"/>
    <w:rsid w:val="0096453E"/>
    <w:rsid w:val="00965CB6"/>
    <w:rsid w:val="00977058"/>
    <w:rsid w:val="00996561"/>
    <w:rsid w:val="009C0682"/>
    <w:rsid w:val="009C44D3"/>
    <w:rsid w:val="009D491C"/>
    <w:rsid w:val="009F314C"/>
    <w:rsid w:val="009F42CA"/>
    <w:rsid w:val="009F4E74"/>
    <w:rsid w:val="00A15883"/>
    <w:rsid w:val="00A160ED"/>
    <w:rsid w:val="00A204FA"/>
    <w:rsid w:val="00A31660"/>
    <w:rsid w:val="00A32A0C"/>
    <w:rsid w:val="00A36243"/>
    <w:rsid w:val="00A40124"/>
    <w:rsid w:val="00A4270A"/>
    <w:rsid w:val="00A55BC0"/>
    <w:rsid w:val="00A57564"/>
    <w:rsid w:val="00A6585C"/>
    <w:rsid w:val="00A71424"/>
    <w:rsid w:val="00A743D5"/>
    <w:rsid w:val="00A87597"/>
    <w:rsid w:val="00A908C3"/>
    <w:rsid w:val="00AC6D45"/>
    <w:rsid w:val="00AD4E74"/>
    <w:rsid w:val="00AE5AD9"/>
    <w:rsid w:val="00B06D67"/>
    <w:rsid w:val="00B23E54"/>
    <w:rsid w:val="00B26796"/>
    <w:rsid w:val="00B33D8F"/>
    <w:rsid w:val="00B37ECD"/>
    <w:rsid w:val="00B4753C"/>
    <w:rsid w:val="00B561E9"/>
    <w:rsid w:val="00B65FD7"/>
    <w:rsid w:val="00B8294A"/>
    <w:rsid w:val="00B830D3"/>
    <w:rsid w:val="00B912A9"/>
    <w:rsid w:val="00B91D74"/>
    <w:rsid w:val="00B96C26"/>
    <w:rsid w:val="00BA1911"/>
    <w:rsid w:val="00BC73B4"/>
    <w:rsid w:val="00BE52A0"/>
    <w:rsid w:val="00BE6B02"/>
    <w:rsid w:val="00BE741C"/>
    <w:rsid w:val="00BF12EC"/>
    <w:rsid w:val="00C01F95"/>
    <w:rsid w:val="00C07E8F"/>
    <w:rsid w:val="00C21351"/>
    <w:rsid w:val="00C41007"/>
    <w:rsid w:val="00C4183C"/>
    <w:rsid w:val="00C579AB"/>
    <w:rsid w:val="00C832FF"/>
    <w:rsid w:val="00CD3CF7"/>
    <w:rsid w:val="00CF1FE7"/>
    <w:rsid w:val="00D20CF4"/>
    <w:rsid w:val="00D32AD9"/>
    <w:rsid w:val="00D42EF3"/>
    <w:rsid w:val="00D51295"/>
    <w:rsid w:val="00D6220D"/>
    <w:rsid w:val="00D63505"/>
    <w:rsid w:val="00DE2FE2"/>
    <w:rsid w:val="00DE75C0"/>
    <w:rsid w:val="00DF53F7"/>
    <w:rsid w:val="00E135F1"/>
    <w:rsid w:val="00E23A50"/>
    <w:rsid w:val="00E55061"/>
    <w:rsid w:val="00E71F13"/>
    <w:rsid w:val="00E738C5"/>
    <w:rsid w:val="00E848D2"/>
    <w:rsid w:val="00EA5017"/>
    <w:rsid w:val="00EC1D99"/>
    <w:rsid w:val="00EF14E7"/>
    <w:rsid w:val="00F1062E"/>
    <w:rsid w:val="00F14877"/>
    <w:rsid w:val="00F26625"/>
    <w:rsid w:val="00F26AC2"/>
    <w:rsid w:val="00F416B0"/>
    <w:rsid w:val="00F63F27"/>
    <w:rsid w:val="00F802BF"/>
    <w:rsid w:val="00F8651C"/>
    <w:rsid w:val="00F903AD"/>
    <w:rsid w:val="00F93220"/>
    <w:rsid w:val="00F943FF"/>
    <w:rsid w:val="00FA1EF6"/>
    <w:rsid w:val="00FA6897"/>
    <w:rsid w:val="00FB1925"/>
    <w:rsid w:val="00FB4087"/>
    <w:rsid w:val="00FD1FE2"/>
    <w:rsid w:val="00FE27FC"/>
    <w:rsid w:val="00FE4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32C6152-DDB9-4B90-A2B4-2AA44A666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7515"/>
    <w:rPr>
      <w:rFonts w:eastAsia="Times New Roman"/>
      <w:sz w:val="22"/>
      <w:szCs w:val="24"/>
    </w:rPr>
  </w:style>
  <w:style w:type="paragraph" w:styleId="Heading2">
    <w:name w:val="heading 2"/>
    <w:basedOn w:val="Normal"/>
    <w:next w:val="Normal"/>
    <w:link w:val="Heading2Char"/>
    <w:qFormat/>
    <w:rsid w:val="003035CF"/>
    <w:pPr>
      <w:keepNext/>
      <w:spacing w:after="120"/>
      <w:jc w:val="center"/>
      <w:outlineLvl w:val="1"/>
    </w:pPr>
    <w:rPr>
      <w:rFonts w:cs="Arial"/>
      <w:b/>
      <w:bCs/>
      <w:i/>
      <w:iCs/>
    </w:rPr>
  </w:style>
  <w:style w:type="paragraph" w:styleId="Heading3">
    <w:name w:val="heading 3"/>
    <w:basedOn w:val="Normal"/>
    <w:next w:val="Normal"/>
    <w:qFormat/>
    <w:rsid w:val="00B65FD7"/>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3035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E56A0"/>
    <w:rPr>
      <w:rFonts w:ascii="Tahoma" w:hAnsi="Tahoma" w:cs="Tahoma"/>
      <w:sz w:val="16"/>
      <w:szCs w:val="16"/>
    </w:rPr>
  </w:style>
  <w:style w:type="paragraph" w:customStyle="1" w:styleId="bullett">
    <w:name w:val="bullett"/>
    <w:basedOn w:val="Normal"/>
    <w:rsid w:val="0026750E"/>
    <w:pPr>
      <w:numPr>
        <w:numId w:val="11"/>
      </w:numPr>
      <w:overflowPunct w:val="0"/>
      <w:autoSpaceDE w:val="0"/>
      <w:autoSpaceDN w:val="0"/>
      <w:adjustRightInd w:val="0"/>
      <w:textAlignment w:val="baseline"/>
    </w:pPr>
    <w:rPr>
      <w:sz w:val="20"/>
      <w:szCs w:val="20"/>
    </w:rPr>
  </w:style>
  <w:style w:type="paragraph" w:customStyle="1" w:styleId="Bulleted">
    <w:name w:val="Bulleted"/>
    <w:basedOn w:val="Normal"/>
    <w:rsid w:val="0046072C"/>
    <w:pPr>
      <w:numPr>
        <w:numId w:val="12"/>
      </w:numPr>
    </w:pPr>
  </w:style>
  <w:style w:type="character" w:styleId="Emphasis">
    <w:name w:val="Emphasis"/>
    <w:qFormat/>
    <w:rsid w:val="00562E8A"/>
    <w:rPr>
      <w:i/>
      <w:iCs/>
    </w:rPr>
  </w:style>
  <w:style w:type="paragraph" w:styleId="NormalWeb">
    <w:name w:val="Normal (Web)"/>
    <w:basedOn w:val="Normal"/>
    <w:rsid w:val="00562E8A"/>
    <w:pPr>
      <w:spacing w:before="100" w:beforeAutospacing="1" w:after="100" w:afterAutospacing="1"/>
    </w:pPr>
  </w:style>
  <w:style w:type="paragraph" w:customStyle="1" w:styleId="NormalfirstChar">
    <w:name w:val="Normal first Char"/>
    <w:basedOn w:val="Normal"/>
    <w:next w:val="Normal"/>
    <w:link w:val="NormalfirstCharChar"/>
    <w:rsid w:val="00F8651C"/>
    <w:pPr>
      <w:autoSpaceDE w:val="0"/>
      <w:autoSpaceDN w:val="0"/>
      <w:adjustRightInd w:val="0"/>
      <w:spacing w:line="320" w:lineRule="atLeast"/>
      <w:jc w:val="both"/>
    </w:pPr>
    <w:rPr>
      <w:szCs w:val="22"/>
    </w:rPr>
  </w:style>
  <w:style w:type="character" w:customStyle="1" w:styleId="NormalfirstCharChar">
    <w:name w:val="Normal first Char Char"/>
    <w:link w:val="NormalfirstChar"/>
    <w:rsid w:val="00F8651C"/>
    <w:rPr>
      <w:sz w:val="22"/>
      <w:szCs w:val="22"/>
      <w:lang w:val="en-US" w:eastAsia="en-US" w:bidi="ar-SA"/>
    </w:rPr>
  </w:style>
  <w:style w:type="character" w:customStyle="1" w:styleId="post-authorvcard">
    <w:name w:val="post-author vcard"/>
    <w:basedOn w:val="DefaultParagraphFont"/>
    <w:rsid w:val="00710F63"/>
  </w:style>
  <w:style w:type="character" w:customStyle="1" w:styleId="fn">
    <w:name w:val="fn"/>
    <w:basedOn w:val="DefaultParagraphFont"/>
    <w:rsid w:val="00710F63"/>
  </w:style>
  <w:style w:type="character" w:customStyle="1" w:styleId="post-timestamp">
    <w:name w:val="post-timestamp"/>
    <w:basedOn w:val="DefaultParagraphFont"/>
    <w:rsid w:val="00710F63"/>
  </w:style>
  <w:style w:type="character" w:styleId="Hyperlink">
    <w:name w:val="Hyperlink"/>
    <w:rsid w:val="00710F63"/>
    <w:rPr>
      <w:color w:val="0000FF"/>
      <w:u w:val="single"/>
    </w:rPr>
  </w:style>
  <w:style w:type="paragraph" w:styleId="TOC1">
    <w:name w:val="toc 1"/>
    <w:basedOn w:val="Normal"/>
    <w:next w:val="Normal"/>
    <w:autoRedefine/>
    <w:rsid w:val="00B65FD7"/>
    <w:pPr>
      <w:tabs>
        <w:tab w:val="left" w:pos="360"/>
        <w:tab w:val="right" w:leader="dot" w:pos="6470"/>
      </w:tabs>
      <w:jc w:val="both"/>
    </w:pPr>
    <w:rPr>
      <w:kern w:val="22"/>
      <w:szCs w:val="22"/>
    </w:rPr>
  </w:style>
  <w:style w:type="paragraph" w:styleId="HTMLPreformatted">
    <w:name w:val="HTML Preformatted"/>
    <w:basedOn w:val="Normal"/>
    <w:rsid w:val="00681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paragraph" w:customStyle="1" w:styleId="Default">
    <w:name w:val="Default"/>
    <w:rsid w:val="00681D16"/>
    <w:pPr>
      <w:autoSpaceDE w:val="0"/>
      <w:autoSpaceDN w:val="0"/>
      <w:adjustRightInd w:val="0"/>
    </w:pPr>
    <w:rPr>
      <w:rFonts w:eastAsia="Times New Roman"/>
      <w:color w:val="000000"/>
      <w:sz w:val="24"/>
      <w:szCs w:val="24"/>
    </w:rPr>
  </w:style>
  <w:style w:type="character" w:customStyle="1" w:styleId="Heading2Char">
    <w:name w:val="Heading 2 Char"/>
    <w:link w:val="Heading2"/>
    <w:semiHidden/>
    <w:rsid w:val="00733646"/>
    <w:rPr>
      <w:rFonts w:cs="Arial"/>
      <w:b/>
      <w:bCs/>
      <w:i/>
      <w:iCs/>
      <w:szCs w:val="24"/>
      <w:lang w:val="en-US" w:eastAsia="en-US" w:bidi="ar-SA"/>
    </w:rPr>
  </w:style>
  <w:style w:type="paragraph" w:customStyle="1" w:styleId="yiv71103128msonormal">
    <w:name w:val="yiv71103128msonormal"/>
    <w:basedOn w:val="Normal"/>
    <w:rsid w:val="00733646"/>
    <w:pPr>
      <w:spacing w:before="100" w:beforeAutospacing="1" w:after="100" w:afterAutospacing="1"/>
    </w:pPr>
    <w:rPr>
      <w:sz w:val="24"/>
    </w:rPr>
  </w:style>
  <w:style w:type="character" w:customStyle="1" w:styleId="yshortcuts">
    <w:name w:val="yshortcuts"/>
    <w:rsid w:val="006B1D49"/>
    <w:rPr>
      <w:rFonts w:cs="Times New Roman"/>
    </w:rPr>
  </w:style>
  <w:style w:type="paragraph" w:customStyle="1" w:styleId="bullets">
    <w:name w:val="bullets"/>
    <w:basedOn w:val="Normal"/>
    <w:rsid w:val="00380B53"/>
    <w:pPr>
      <w:numPr>
        <w:numId w:val="13"/>
      </w:numPr>
    </w:pPr>
  </w:style>
  <w:style w:type="paragraph" w:customStyle="1" w:styleId="Normalnoindent">
    <w:name w:val="Normal noindent"/>
    <w:basedOn w:val="Normal"/>
    <w:rsid w:val="00313E75"/>
    <w:pPr>
      <w:spacing w:line="340" w:lineRule="atLeast"/>
      <w:jc w:val="both"/>
    </w:pPr>
  </w:style>
  <w:style w:type="paragraph" w:customStyle="1" w:styleId="NormalFirst">
    <w:name w:val="Normal First"/>
    <w:basedOn w:val="Normal"/>
    <w:next w:val="Normal"/>
    <w:rsid w:val="00AC6D45"/>
    <w:pPr>
      <w:spacing w:line="280" w:lineRule="atLeast"/>
      <w:jc w:val="both"/>
    </w:pPr>
    <w:rPr>
      <w:kern w:val="20"/>
      <w:szCs w:val="22"/>
    </w:rPr>
  </w:style>
  <w:style w:type="character" w:styleId="Strong">
    <w:name w:val="Strong"/>
    <w:uiPriority w:val="22"/>
    <w:qFormat/>
    <w:rsid w:val="00D635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4541">
      <w:bodyDiv w:val="1"/>
      <w:marLeft w:val="0"/>
      <w:marRight w:val="0"/>
      <w:marTop w:val="0"/>
      <w:marBottom w:val="0"/>
      <w:divBdr>
        <w:top w:val="none" w:sz="0" w:space="0" w:color="auto"/>
        <w:left w:val="none" w:sz="0" w:space="0" w:color="auto"/>
        <w:bottom w:val="none" w:sz="0" w:space="0" w:color="auto"/>
        <w:right w:val="none" w:sz="0" w:space="0" w:color="auto"/>
      </w:divBdr>
      <w:divsChild>
        <w:div w:id="1734884070">
          <w:marLeft w:val="0"/>
          <w:marRight w:val="0"/>
          <w:marTop w:val="0"/>
          <w:marBottom w:val="0"/>
          <w:divBdr>
            <w:top w:val="none" w:sz="0" w:space="0" w:color="auto"/>
            <w:left w:val="none" w:sz="0" w:space="0" w:color="auto"/>
            <w:bottom w:val="none" w:sz="0" w:space="0" w:color="auto"/>
            <w:right w:val="none" w:sz="0" w:space="0" w:color="auto"/>
          </w:divBdr>
        </w:div>
        <w:div w:id="1985771255">
          <w:marLeft w:val="0"/>
          <w:marRight w:val="0"/>
          <w:marTop w:val="0"/>
          <w:marBottom w:val="0"/>
          <w:divBdr>
            <w:top w:val="none" w:sz="0" w:space="0" w:color="auto"/>
            <w:left w:val="none" w:sz="0" w:space="0" w:color="auto"/>
            <w:bottom w:val="none" w:sz="0" w:space="0" w:color="auto"/>
            <w:right w:val="none" w:sz="0" w:space="0" w:color="auto"/>
          </w:divBdr>
          <w:divsChild>
            <w:div w:id="36513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6060">
      <w:bodyDiv w:val="1"/>
      <w:marLeft w:val="0"/>
      <w:marRight w:val="0"/>
      <w:marTop w:val="0"/>
      <w:marBottom w:val="0"/>
      <w:divBdr>
        <w:top w:val="none" w:sz="0" w:space="0" w:color="auto"/>
        <w:left w:val="none" w:sz="0" w:space="0" w:color="auto"/>
        <w:bottom w:val="none" w:sz="0" w:space="0" w:color="auto"/>
        <w:right w:val="none" w:sz="0" w:space="0" w:color="auto"/>
      </w:divBdr>
    </w:div>
    <w:div w:id="190269599">
      <w:bodyDiv w:val="1"/>
      <w:marLeft w:val="0"/>
      <w:marRight w:val="0"/>
      <w:marTop w:val="0"/>
      <w:marBottom w:val="0"/>
      <w:divBdr>
        <w:top w:val="none" w:sz="0" w:space="0" w:color="auto"/>
        <w:left w:val="none" w:sz="0" w:space="0" w:color="auto"/>
        <w:bottom w:val="none" w:sz="0" w:space="0" w:color="auto"/>
        <w:right w:val="none" w:sz="0" w:space="0" w:color="auto"/>
      </w:divBdr>
    </w:div>
    <w:div w:id="401832734">
      <w:bodyDiv w:val="1"/>
      <w:marLeft w:val="0"/>
      <w:marRight w:val="0"/>
      <w:marTop w:val="0"/>
      <w:marBottom w:val="0"/>
      <w:divBdr>
        <w:top w:val="none" w:sz="0" w:space="0" w:color="auto"/>
        <w:left w:val="none" w:sz="0" w:space="0" w:color="auto"/>
        <w:bottom w:val="none" w:sz="0" w:space="0" w:color="auto"/>
        <w:right w:val="none" w:sz="0" w:space="0" w:color="auto"/>
      </w:divBdr>
    </w:div>
    <w:div w:id="816646976">
      <w:bodyDiv w:val="1"/>
      <w:marLeft w:val="0"/>
      <w:marRight w:val="0"/>
      <w:marTop w:val="0"/>
      <w:marBottom w:val="0"/>
      <w:divBdr>
        <w:top w:val="none" w:sz="0" w:space="0" w:color="auto"/>
        <w:left w:val="none" w:sz="0" w:space="0" w:color="auto"/>
        <w:bottom w:val="none" w:sz="0" w:space="0" w:color="auto"/>
        <w:right w:val="none" w:sz="0" w:space="0" w:color="auto"/>
      </w:divBdr>
    </w:div>
    <w:div w:id="825167824">
      <w:bodyDiv w:val="1"/>
      <w:marLeft w:val="0"/>
      <w:marRight w:val="0"/>
      <w:marTop w:val="0"/>
      <w:marBottom w:val="0"/>
      <w:divBdr>
        <w:top w:val="none" w:sz="0" w:space="0" w:color="auto"/>
        <w:left w:val="none" w:sz="0" w:space="0" w:color="auto"/>
        <w:bottom w:val="none" w:sz="0" w:space="0" w:color="auto"/>
        <w:right w:val="none" w:sz="0" w:space="0" w:color="auto"/>
      </w:divBdr>
      <w:divsChild>
        <w:div w:id="175119911">
          <w:marLeft w:val="0"/>
          <w:marRight w:val="0"/>
          <w:marTop w:val="0"/>
          <w:marBottom w:val="0"/>
          <w:divBdr>
            <w:top w:val="none" w:sz="0" w:space="0" w:color="auto"/>
            <w:left w:val="none" w:sz="0" w:space="0" w:color="auto"/>
            <w:bottom w:val="none" w:sz="0" w:space="0" w:color="auto"/>
            <w:right w:val="none" w:sz="0" w:space="0" w:color="auto"/>
          </w:divBdr>
        </w:div>
        <w:div w:id="259143293">
          <w:marLeft w:val="0"/>
          <w:marRight w:val="0"/>
          <w:marTop w:val="0"/>
          <w:marBottom w:val="0"/>
          <w:divBdr>
            <w:top w:val="none" w:sz="0" w:space="0" w:color="auto"/>
            <w:left w:val="none" w:sz="0" w:space="0" w:color="auto"/>
            <w:bottom w:val="none" w:sz="0" w:space="0" w:color="auto"/>
            <w:right w:val="none" w:sz="0" w:space="0" w:color="auto"/>
          </w:divBdr>
        </w:div>
        <w:div w:id="291601520">
          <w:marLeft w:val="0"/>
          <w:marRight w:val="0"/>
          <w:marTop w:val="0"/>
          <w:marBottom w:val="0"/>
          <w:divBdr>
            <w:top w:val="none" w:sz="0" w:space="0" w:color="auto"/>
            <w:left w:val="none" w:sz="0" w:space="0" w:color="auto"/>
            <w:bottom w:val="none" w:sz="0" w:space="0" w:color="auto"/>
            <w:right w:val="none" w:sz="0" w:space="0" w:color="auto"/>
          </w:divBdr>
        </w:div>
        <w:div w:id="348871955">
          <w:marLeft w:val="0"/>
          <w:marRight w:val="0"/>
          <w:marTop w:val="0"/>
          <w:marBottom w:val="0"/>
          <w:divBdr>
            <w:top w:val="none" w:sz="0" w:space="0" w:color="auto"/>
            <w:left w:val="none" w:sz="0" w:space="0" w:color="auto"/>
            <w:bottom w:val="none" w:sz="0" w:space="0" w:color="auto"/>
            <w:right w:val="none" w:sz="0" w:space="0" w:color="auto"/>
          </w:divBdr>
        </w:div>
        <w:div w:id="916326370">
          <w:marLeft w:val="0"/>
          <w:marRight w:val="0"/>
          <w:marTop w:val="0"/>
          <w:marBottom w:val="0"/>
          <w:divBdr>
            <w:top w:val="none" w:sz="0" w:space="0" w:color="auto"/>
            <w:left w:val="none" w:sz="0" w:space="0" w:color="auto"/>
            <w:bottom w:val="none" w:sz="0" w:space="0" w:color="auto"/>
            <w:right w:val="none" w:sz="0" w:space="0" w:color="auto"/>
          </w:divBdr>
        </w:div>
        <w:div w:id="1022128673">
          <w:marLeft w:val="0"/>
          <w:marRight w:val="0"/>
          <w:marTop w:val="0"/>
          <w:marBottom w:val="0"/>
          <w:divBdr>
            <w:top w:val="none" w:sz="0" w:space="0" w:color="auto"/>
            <w:left w:val="none" w:sz="0" w:space="0" w:color="auto"/>
            <w:bottom w:val="none" w:sz="0" w:space="0" w:color="auto"/>
            <w:right w:val="none" w:sz="0" w:space="0" w:color="auto"/>
          </w:divBdr>
        </w:div>
        <w:div w:id="1088039132">
          <w:marLeft w:val="0"/>
          <w:marRight w:val="0"/>
          <w:marTop w:val="0"/>
          <w:marBottom w:val="0"/>
          <w:divBdr>
            <w:top w:val="none" w:sz="0" w:space="0" w:color="auto"/>
            <w:left w:val="none" w:sz="0" w:space="0" w:color="auto"/>
            <w:bottom w:val="none" w:sz="0" w:space="0" w:color="auto"/>
            <w:right w:val="none" w:sz="0" w:space="0" w:color="auto"/>
          </w:divBdr>
        </w:div>
        <w:div w:id="1224870819">
          <w:marLeft w:val="0"/>
          <w:marRight w:val="0"/>
          <w:marTop w:val="0"/>
          <w:marBottom w:val="0"/>
          <w:divBdr>
            <w:top w:val="none" w:sz="0" w:space="0" w:color="auto"/>
            <w:left w:val="none" w:sz="0" w:space="0" w:color="auto"/>
            <w:bottom w:val="none" w:sz="0" w:space="0" w:color="auto"/>
            <w:right w:val="none" w:sz="0" w:space="0" w:color="auto"/>
          </w:divBdr>
        </w:div>
        <w:div w:id="1493333383">
          <w:marLeft w:val="0"/>
          <w:marRight w:val="0"/>
          <w:marTop w:val="0"/>
          <w:marBottom w:val="0"/>
          <w:divBdr>
            <w:top w:val="none" w:sz="0" w:space="0" w:color="auto"/>
            <w:left w:val="none" w:sz="0" w:space="0" w:color="auto"/>
            <w:bottom w:val="none" w:sz="0" w:space="0" w:color="auto"/>
            <w:right w:val="none" w:sz="0" w:space="0" w:color="auto"/>
          </w:divBdr>
        </w:div>
        <w:div w:id="1542547298">
          <w:marLeft w:val="0"/>
          <w:marRight w:val="0"/>
          <w:marTop w:val="0"/>
          <w:marBottom w:val="0"/>
          <w:divBdr>
            <w:top w:val="none" w:sz="0" w:space="0" w:color="auto"/>
            <w:left w:val="none" w:sz="0" w:space="0" w:color="auto"/>
            <w:bottom w:val="none" w:sz="0" w:space="0" w:color="auto"/>
            <w:right w:val="none" w:sz="0" w:space="0" w:color="auto"/>
          </w:divBdr>
        </w:div>
        <w:div w:id="1559048336">
          <w:marLeft w:val="0"/>
          <w:marRight w:val="0"/>
          <w:marTop w:val="0"/>
          <w:marBottom w:val="0"/>
          <w:divBdr>
            <w:top w:val="none" w:sz="0" w:space="0" w:color="auto"/>
            <w:left w:val="none" w:sz="0" w:space="0" w:color="auto"/>
            <w:bottom w:val="none" w:sz="0" w:space="0" w:color="auto"/>
            <w:right w:val="none" w:sz="0" w:space="0" w:color="auto"/>
          </w:divBdr>
        </w:div>
        <w:div w:id="1587030611">
          <w:marLeft w:val="0"/>
          <w:marRight w:val="0"/>
          <w:marTop w:val="0"/>
          <w:marBottom w:val="0"/>
          <w:divBdr>
            <w:top w:val="none" w:sz="0" w:space="0" w:color="auto"/>
            <w:left w:val="none" w:sz="0" w:space="0" w:color="auto"/>
            <w:bottom w:val="none" w:sz="0" w:space="0" w:color="auto"/>
            <w:right w:val="none" w:sz="0" w:space="0" w:color="auto"/>
          </w:divBdr>
        </w:div>
        <w:div w:id="1672562962">
          <w:marLeft w:val="0"/>
          <w:marRight w:val="0"/>
          <w:marTop w:val="0"/>
          <w:marBottom w:val="0"/>
          <w:divBdr>
            <w:top w:val="none" w:sz="0" w:space="0" w:color="auto"/>
            <w:left w:val="none" w:sz="0" w:space="0" w:color="auto"/>
            <w:bottom w:val="none" w:sz="0" w:space="0" w:color="auto"/>
            <w:right w:val="none" w:sz="0" w:space="0" w:color="auto"/>
          </w:divBdr>
        </w:div>
        <w:div w:id="1708869857">
          <w:marLeft w:val="0"/>
          <w:marRight w:val="0"/>
          <w:marTop w:val="0"/>
          <w:marBottom w:val="0"/>
          <w:divBdr>
            <w:top w:val="none" w:sz="0" w:space="0" w:color="auto"/>
            <w:left w:val="none" w:sz="0" w:space="0" w:color="auto"/>
            <w:bottom w:val="none" w:sz="0" w:space="0" w:color="auto"/>
            <w:right w:val="none" w:sz="0" w:space="0" w:color="auto"/>
          </w:divBdr>
        </w:div>
        <w:div w:id="1805198311">
          <w:marLeft w:val="0"/>
          <w:marRight w:val="0"/>
          <w:marTop w:val="0"/>
          <w:marBottom w:val="0"/>
          <w:divBdr>
            <w:top w:val="none" w:sz="0" w:space="0" w:color="auto"/>
            <w:left w:val="none" w:sz="0" w:space="0" w:color="auto"/>
            <w:bottom w:val="none" w:sz="0" w:space="0" w:color="auto"/>
            <w:right w:val="none" w:sz="0" w:space="0" w:color="auto"/>
          </w:divBdr>
        </w:div>
        <w:div w:id="1839229664">
          <w:marLeft w:val="0"/>
          <w:marRight w:val="0"/>
          <w:marTop w:val="0"/>
          <w:marBottom w:val="0"/>
          <w:divBdr>
            <w:top w:val="none" w:sz="0" w:space="0" w:color="auto"/>
            <w:left w:val="none" w:sz="0" w:space="0" w:color="auto"/>
            <w:bottom w:val="none" w:sz="0" w:space="0" w:color="auto"/>
            <w:right w:val="none" w:sz="0" w:space="0" w:color="auto"/>
          </w:divBdr>
        </w:div>
        <w:div w:id="2009284390">
          <w:marLeft w:val="0"/>
          <w:marRight w:val="0"/>
          <w:marTop w:val="0"/>
          <w:marBottom w:val="0"/>
          <w:divBdr>
            <w:top w:val="none" w:sz="0" w:space="0" w:color="auto"/>
            <w:left w:val="none" w:sz="0" w:space="0" w:color="auto"/>
            <w:bottom w:val="none" w:sz="0" w:space="0" w:color="auto"/>
            <w:right w:val="none" w:sz="0" w:space="0" w:color="auto"/>
          </w:divBdr>
        </w:div>
      </w:divsChild>
    </w:div>
    <w:div w:id="1093673242">
      <w:bodyDiv w:val="1"/>
      <w:marLeft w:val="0"/>
      <w:marRight w:val="0"/>
      <w:marTop w:val="0"/>
      <w:marBottom w:val="0"/>
      <w:divBdr>
        <w:top w:val="none" w:sz="0" w:space="0" w:color="auto"/>
        <w:left w:val="none" w:sz="0" w:space="0" w:color="auto"/>
        <w:bottom w:val="none" w:sz="0" w:space="0" w:color="auto"/>
        <w:right w:val="none" w:sz="0" w:space="0" w:color="auto"/>
      </w:divBdr>
    </w:div>
    <w:div w:id="1132209347">
      <w:bodyDiv w:val="1"/>
      <w:marLeft w:val="0"/>
      <w:marRight w:val="0"/>
      <w:marTop w:val="0"/>
      <w:marBottom w:val="0"/>
      <w:divBdr>
        <w:top w:val="none" w:sz="0" w:space="0" w:color="auto"/>
        <w:left w:val="none" w:sz="0" w:space="0" w:color="auto"/>
        <w:bottom w:val="none" w:sz="0" w:space="0" w:color="auto"/>
        <w:right w:val="none" w:sz="0" w:space="0" w:color="auto"/>
      </w:divBdr>
    </w:div>
    <w:div w:id="1164786326">
      <w:bodyDiv w:val="1"/>
      <w:marLeft w:val="0"/>
      <w:marRight w:val="0"/>
      <w:marTop w:val="0"/>
      <w:marBottom w:val="0"/>
      <w:divBdr>
        <w:top w:val="none" w:sz="0" w:space="0" w:color="auto"/>
        <w:left w:val="none" w:sz="0" w:space="0" w:color="auto"/>
        <w:bottom w:val="none" w:sz="0" w:space="0" w:color="auto"/>
        <w:right w:val="none" w:sz="0" w:space="0" w:color="auto"/>
      </w:divBdr>
    </w:div>
    <w:div w:id="1463691901">
      <w:bodyDiv w:val="1"/>
      <w:marLeft w:val="0"/>
      <w:marRight w:val="0"/>
      <w:marTop w:val="0"/>
      <w:marBottom w:val="0"/>
      <w:divBdr>
        <w:top w:val="none" w:sz="0" w:space="0" w:color="auto"/>
        <w:left w:val="none" w:sz="0" w:space="0" w:color="auto"/>
        <w:bottom w:val="none" w:sz="0" w:space="0" w:color="auto"/>
        <w:right w:val="none" w:sz="0" w:space="0" w:color="auto"/>
      </w:divBdr>
    </w:div>
    <w:div w:id="1695379361">
      <w:bodyDiv w:val="1"/>
      <w:marLeft w:val="0"/>
      <w:marRight w:val="0"/>
      <w:marTop w:val="0"/>
      <w:marBottom w:val="0"/>
      <w:divBdr>
        <w:top w:val="none" w:sz="0" w:space="0" w:color="auto"/>
        <w:left w:val="none" w:sz="0" w:space="0" w:color="auto"/>
        <w:bottom w:val="none" w:sz="0" w:space="0" w:color="auto"/>
        <w:right w:val="none" w:sz="0" w:space="0" w:color="auto"/>
      </w:divBdr>
    </w:div>
    <w:div w:id="1749882671">
      <w:bodyDiv w:val="1"/>
      <w:marLeft w:val="0"/>
      <w:marRight w:val="0"/>
      <w:marTop w:val="0"/>
      <w:marBottom w:val="0"/>
      <w:divBdr>
        <w:top w:val="none" w:sz="0" w:space="0" w:color="auto"/>
        <w:left w:val="none" w:sz="0" w:space="0" w:color="auto"/>
        <w:bottom w:val="none" w:sz="0" w:space="0" w:color="auto"/>
        <w:right w:val="none" w:sz="0" w:space="0" w:color="auto"/>
      </w:divBdr>
    </w:div>
    <w:div w:id="1956791810">
      <w:bodyDiv w:val="1"/>
      <w:marLeft w:val="0"/>
      <w:marRight w:val="0"/>
      <w:marTop w:val="0"/>
      <w:marBottom w:val="0"/>
      <w:divBdr>
        <w:top w:val="none" w:sz="0" w:space="0" w:color="auto"/>
        <w:left w:val="none" w:sz="0" w:space="0" w:color="auto"/>
        <w:bottom w:val="none" w:sz="0" w:space="0" w:color="auto"/>
        <w:right w:val="none" w:sz="0" w:space="0" w:color="auto"/>
      </w:divBdr>
    </w:div>
    <w:div w:id="200416139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2544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Catalog Sheet</vt:lpstr>
    </vt:vector>
  </TitlesOfParts>
  <Company>Idyll Arbor</Company>
  <LinksUpToDate>false</LinksUpToDate>
  <CharactersWithSpaces>3034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Catalog Sheet</dc:title>
  <dc:subject/>
  <dc:creator>Tom Blaschko</dc:creator>
  <cp:keywords/>
  <dc:description/>
  <cp:lastModifiedBy>User</cp:lastModifiedBy>
  <cp:revision>2</cp:revision>
  <cp:lastPrinted>2023-03-22T23:23:00Z</cp:lastPrinted>
  <dcterms:created xsi:type="dcterms:W3CDTF">2026-10-24T13:41:00Z</dcterms:created>
  <dcterms:modified xsi:type="dcterms:W3CDTF">2026-10-24T13:41:00Z</dcterms:modified>
</cp:coreProperties>
</file>